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D5" w:rsidRPr="00341C44" w:rsidRDefault="00D936D5" w:rsidP="00D936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  <w:r w:rsidRPr="00341C44">
        <w:rPr>
          <w:rFonts w:ascii="Times New Roman" w:eastAsia="Calibri" w:hAnsi="Times New Roman" w:cs="Times New Roman"/>
          <w:b/>
          <w:sz w:val="24"/>
          <w:lang w:eastAsia="bg-BG"/>
        </w:rPr>
        <w:t xml:space="preserve">Образец </w:t>
      </w:r>
      <w:r>
        <w:rPr>
          <w:rFonts w:ascii="Times New Roman" w:eastAsia="Calibri" w:hAnsi="Times New Roman" w:cs="Times New Roman"/>
          <w:b/>
          <w:sz w:val="24"/>
          <w:lang w:eastAsia="bg-BG"/>
        </w:rPr>
        <w:t>№1</w:t>
      </w:r>
    </w:p>
    <w:p w:rsidR="00D936D5" w:rsidRPr="00341C44" w:rsidRDefault="00D936D5" w:rsidP="00D936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  <w:lang w:eastAsia="en-GB"/>
        </w:rPr>
      </w:pPr>
      <w:r w:rsidRPr="00341C44">
        <w:rPr>
          <w:rFonts w:ascii="Times New Roman" w:eastAsia="Calibri" w:hAnsi="Times New Roman" w:cs="Times New Roman"/>
          <w:b/>
          <w:sz w:val="24"/>
          <w:u w:val="single"/>
          <w:lang w:eastAsia="en-GB"/>
        </w:rPr>
        <w:t>ЗАЯВЛЕНИЕ ЗА УЧАСТИЕ ПО ОБЩЕСТВЕНА ПОРЪЧКА С ПРЕДМЕТ:</w:t>
      </w:r>
    </w:p>
    <w:p w:rsidR="003F6D34" w:rsidRPr="003F6D34" w:rsidRDefault="003F6D34" w:rsidP="003F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6D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„Извършване на услуга, включваща товаро- разтоварни дейности с включен транспорт за нуждите на ТП „ДГС Цонево“ за 2020 година, съгласно техническа спецификация“</w:t>
      </w:r>
    </w:p>
    <w:p w:rsidR="009A3373" w:rsidRDefault="009A3373" w:rsidP="00D936D5">
      <w:pPr>
        <w:tabs>
          <w:tab w:val="left" w:pos="284"/>
        </w:tabs>
        <w:spacing w:before="120" w:after="120" w:line="240" w:lineRule="auto"/>
        <w:ind w:left="284" w:right="1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D936D5" w:rsidRPr="00341C44" w:rsidRDefault="00D936D5" w:rsidP="00D936D5">
      <w:pPr>
        <w:tabs>
          <w:tab w:val="left" w:pos="284"/>
        </w:tabs>
        <w:spacing w:before="120" w:after="120" w:line="240" w:lineRule="auto"/>
        <w:ind w:left="284" w:right="11" w:hanging="284"/>
        <w:jc w:val="both"/>
        <w:rPr>
          <w:rFonts w:ascii="Times New Roman" w:eastAsia="Calibri" w:hAnsi="Times New Roman" w:cs="Times New Roman"/>
          <w:bCs/>
          <w:i/>
          <w:iCs/>
          <w:spacing w:val="-7"/>
          <w:sz w:val="24"/>
          <w:szCs w:val="24"/>
          <w:lang w:eastAsia="bg-BG"/>
        </w:rPr>
      </w:pPr>
      <w:r w:rsidRPr="00341C4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41C4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bg-BG"/>
        </w:rPr>
        <w:t>Настоящ</w:t>
      </w:r>
      <w:r w:rsidRPr="00341C44">
        <w:rPr>
          <w:rFonts w:ascii="Times New Roman" w:eastAsia="Calibri" w:hAnsi="Times New Roman" w:cs="Times New Roman"/>
          <w:bCs/>
          <w:spacing w:val="-3"/>
          <w:sz w:val="24"/>
          <w:szCs w:val="24"/>
          <w:lang w:val="en-US" w:eastAsia="bg-BG"/>
        </w:rPr>
        <w:t>e</w:t>
      </w:r>
      <w:r w:rsidRPr="00341C4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bg-BG"/>
        </w:rPr>
        <w:t>то заявление e подадено от: ………………………………………………................................</w:t>
      </w:r>
    </w:p>
    <w:p w:rsidR="00D936D5" w:rsidRPr="00341C44" w:rsidRDefault="00D936D5" w:rsidP="00D936D5">
      <w:pPr>
        <w:tabs>
          <w:tab w:val="left" w:pos="284"/>
          <w:tab w:val="left" w:pos="6663"/>
          <w:tab w:val="left" w:pos="9849"/>
        </w:tabs>
        <w:spacing w:before="120" w:after="120" w:line="240" w:lineRule="auto"/>
        <w:ind w:left="284" w:right="-51" w:hanging="284"/>
        <w:jc w:val="center"/>
        <w:rPr>
          <w:rFonts w:ascii="Times New Roman" w:eastAsia="Calibri" w:hAnsi="Times New Roman" w:cs="Times New Roman"/>
          <w:bCs/>
          <w:i/>
          <w:spacing w:val="-5"/>
          <w:sz w:val="16"/>
          <w:szCs w:val="16"/>
          <w:lang w:eastAsia="bg-BG"/>
        </w:rPr>
      </w:pPr>
      <w:r w:rsidRPr="00341C44">
        <w:rPr>
          <w:rFonts w:ascii="Times New Roman" w:eastAsia="Calibri" w:hAnsi="Times New Roman" w:cs="Times New Roman"/>
          <w:bCs/>
          <w:i/>
          <w:spacing w:val="-5"/>
          <w:sz w:val="16"/>
          <w:szCs w:val="16"/>
          <w:lang w:eastAsia="bg-BG"/>
        </w:rPr>
        <w:t>/наименование на участника/</w:t>
      </w:r>
    </w:p>
    <w:p w:rsidR="00D936D5" w:rsidRPr="00341C44" w:rsidRDefault="00D936D5" w:rsidP="00D936D5">
      <w:pPr>
        <w:tabs>
          <w:tab w:val="left" w:pos="284"/>
          <w:tab w:val="left" w:pos="6663"/>
          <w:tab w:val="left" w:pos="9849"/>
        </w:tabs>
        <w:spacing w:before="120" w:after="120" w:line="240" w:lineRule="auto"/>
        <w:ind w:left="284" w:right="-51" w:hanging="284"/>
        <w:jc w:val="both"/>
        <w:rPr>
          <w:rFonts w:ascii="Times New Roman" w:eastAsia="Calibri" w:hAnsi="Times New Roman" w:cs="Times New Roman"/>
          <w:bCs/>
          <w:spacing w:val="-5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bCs/>
          <w:spacing w:val="-5"/>
          <w:sz w:val="24"/>
          <w:szCs w:val="24"/>
          <w:lang w:eastAsia="bg-BG"/>
        </w:rPr>
        <w:t>и подписано от: ………………………………………………………………………………………</w:t>
      </w:r>
    </w:p>
    <w:p w:rsidR="00D936D5" w:rsidRPr="00341C44" w:rsidRDefault="00D936D5" w:rsidP="00D936D5">
      <w:pPr>
        <w:tabs>
          <w:tab w:val="left" w:pos="284"/>
          <w:tab w:val="left" w:pos="6663"/>
          <w:tab w:val="left" w:pos="9214"/>
          <w:tab w:val="left" w:pos="9849"/>
        </w:tabs>
        <w:spacing w:before="120" w:after="120" w:line="240" w:lineRule="auto"/>
        <w:ind w:left="284" w:hanging="284"/>
        <w:jc w:val="center"/>
        <w:rPr>
          <w:rFonts w:ascii="Times New Roman" w:eastAsia="Calibri" w:hAnsi="Times New Roman" w:cs="Times New Roman"/>
          <w:bCs/>
          <w:i/>
          <w:spacing w:val="-6"/>
          <w:sz w:val="16"/>
          <w:szCs w:val="16"/>
          <w:lang w:eastAsia="bg-BG"/>
        </w:rPr>
      </w:pPr>
      <w:r w:rsidRPr="00341C44">
        <w:rPr>
          <w:rFonts w:ascii="Times New Roman" w:eastAsia="Calibri" w:hAnsi="Times New Roman" w:cs="Times New Roman"/>
          <w:bCs/>
          <w:i/>
          <w:spacing w:val="-6"/>
          <w:sz w:val="16"/>
          <w:szCs w:val="16"/>
          <w:lang w:eastAsia="bg-BG"/>
        </w:rPr>
        <w:t>/три имена/</w:t>
      </w:r>
    </w:p>
    <w:p w:rsidR="00D936D5" w:rsidRPr="00341C44" w:rsidRDefault="00D936D5" w:rsidP="00D936D5">
      <w:pPr>
        <w:tabs>
          <w:tab w:val="left" w:pos="284"/>
          <w:tab w:val="left" w:pos="6663"/>
          <w:tab w:val="left" w:pos="9849"/>
        </w:tabs>
        <w:spacing w:before="120" w:after="120" w:line="240" w:lineRule="auto"/>
        <w:ind w:left="284" w:right="-51" w:hanging="284"/>
        <w:jc w:val="both"/>
        <w:rPr>
          <w:rFonts w:ascii="Times New Roman" w:eastAsia="Calibri" w:hAnsi="Times New Roman" w:cs="Times New Roman"/>
          <w:bCs/>
          <w:spacing w:val="-5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bCs/>
          <w:spacing w:val="-5"/>
          <w:sz w:val="24"/>
          <w:szCs w:val="24"/>
          <w:lang w:eastAsia="bg-BG"/>
        </w:rPr>
        <w:t>в качеството му/им  на: ……………………………………………………………………………...</w:t>
      </w:r>
    </w:p>
    <w:p w:rsidR="00D936D5" w:rsidRPr="00341C44" w:rsidRDefault="00D936D5" w:rsidP="00D936D5">
      <w:pPr>
        <w:tabs>
          <w:tab w:val="left" w:pos="284"/>
          <w:tab w:val="left" w:pos="9849"/>
        </w:tabs>
        <w:spacing w:before="120" w:after="120" w:line="240" w:lineRule="auto"/>
        <w:ind w:left="284" w:right="-51" w:hanging="284"/>
        <w:jc w:val="both"/>
        <w:rPr>
          <w:rFonts w:ascii="Times New Roman" w:eastAsia="Calibri" w:hAnsi="Times New Roman" w:cs="Times New Roman"/>
          <w:bCs/>
          <w:i/>
          <w:sz w:val="16"/>
          <w:szCs w:val="16"/>
          <w:lang w:eastAsia="bg-BG"/>
        </w:rPr>
      </w:pPr>
      <w:r w:rsidRPr="00341C44">
        <w:rPr>
          <w:rFonts w:ascii="Times New Roman" w:eastAsia="Calibri" w:hAnsi="Times New Roman" w:cs="Times New Roman"/>
          <w:bCs/>
          <w:spacing w:val="-5"/>
          <w:sz w:val="24"/>
          <w:szCs w:val="24"/>
          <w:lang w:eastAsia="bg-BG"/>
        </w:rPr>
        <w:t xml:space="preserve">                                                                       </w:t>
      </w:r>
      <w:r w:rsidRPr="00341C44">
        <w:rPr>
          <w:rFonts w:ascii="Times New Roman" w:eastAsia="Calibri" w:hAnsi="Times New Roman" w:cs="Times New Roman"/>
          <w:bCs/>
          <w:i/>
          <w:spacing w:val="-5"/>
          <w:sz w:val="16"/>
          <w:szCs w:val="16"/>
          <w:lang w:eastAsia="bg-BG"/>
        </w:rPr>
        <w:t>/длъжност/</w:t>
      </w:r>
    </w:p>
    <w:p w:rsidR="00D936D5" w:rsidRPr="00341C44" w:rsidRDefault="00D936D5" w:rsidP="00D936D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  <w:r w:rsidRPr="00341C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  <w:t>Съдържание:</w:t>
      </w:r>
    </w:p>
    <w:p w:rsidR="00D936D5" w:rsidRPr="00341C44" w:rsidRDefault="00D936D5" w:rsidP="00D936D5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341C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  <w:t xml:space="preserve">1. </w:t>
      </w:r>
      <w:r w:rsidRPr="00341C44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ЕЕДОП за участника в съответствие с изискванията на закона и условията на възложителя, а когато е приложимо –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поръчката. </w:t>
      </w:r>
    </w:p>
    <w:p w:rsidR="00D936D5" w:rsidRPr="00341C44" w:rsidRDefault="00D936D5" w:rsidP="00D936D5">
      <w:pPr>
        <w:spacing w:before="120"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341C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  <w:t>2.</w:t>
      </w:r>
      <w:r w:rsidRPr="00341C44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Документи за доказване на предприетите мерки за надеждност, когато е приложимо;</w:t>
      </w:r>
    </w:p>
    <w:p w:rsidR="00D936D5" w:rsidRPr="00341C44" w:rsidRDefault="00D936D5" w:rsidP="00D936D5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  <w:t>3.</w:t>
      </w:r>
      <w:r w:rsidRPr="00341C44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Копие от документ, от който да е видно правното основание за създаване на обединението (ако участникът е обединение)</w:t>
      </w:r>
      <w:r w:rsidRPr="00341C44">
        <w:rPr>
          <w:rFonts w:ascii="Arial" w:eastAsia="Calibri" w:hAnsi="Arial" w:cs="Arial"/>
          <w:sz w:val="24"/>
          <w:szCs w:val="24"/>
          <w:lang w:eastAsia="bg-BG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bg-BG"/>
        </w:rPr>
        <w:t xml:space="preserve">, </w:t>
      </w: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>когато е приложимо</w:t>
      </w:r>
      <w:r>
        <w:rPr>
          <w:rFonts w:ascii="Arial" w:eastAsia="Calibri" w:hAnsi="Arial" w:cs="Arial"/>
          <w:sz w:val="24"/>
          <w:szCs w:val="24"/>
          <w:lang w:eastAsia="bg-BG"/>
        </w:rPr>
        <w:t xml:space="preserve"> </w:t>
      </w: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>както и следната информация във връзка с настоящата обществена поръчка:</w:t>
      </w:r>
    </w:p>
    <w:p w:rsidR="00D936D5" w:rsidRPr="00341C44" w:rsidRDefault="00D936D5" w:rsidP="00D936D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>- правата и задълженията на участниците в обединението;</w:t>
      </w:r>
    </w:p>
    <w:p w:rsidR="00D936D5" w:rsidRPr="00341C44" w:rsidRDefault="00D936D5" w:rsidP="00D936D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>- разпределението на отговорността между членовете на обединението;</w:t>
      </w:r>
    </w:p>
    <w:p w:rsidR="00D936D5" w:rsidRPr="00341C44" w:rsidRDefault="00D936D5" w:rsidP="00D936D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>- дейностите, които ще изпълнява всеки член на обединението.</w:t>
      </w:r>
    </w:p>
    <w:p w:rsidR="00D936D5" w:rsidRDefault="00D936D5" w:rsidP="00D936D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Опис на представените документи:</w:t>
      </w:r>
    </w:p>
    <w:p w:rsidR="00D936D5" w:rsidRDefault="00D936D5" w:rsidP="00D936D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</w:t>
      </w:r>
    </w:p>
    <w:p w:rsidR="00D936D5" w:rsidRPr="008F323B" w:rsidRDefault="00D936D5" w:rsidP="00D936D5">
      <w:pPr>
        <w:spacing w:before="120" w:after="120" w:line="240" w:lineRule="auto"/>
        <w:jc w:val="both"/>
        <w:rPr>
          <w:rFonts w:ascii="Times New Roman" w:eastAsia="Verdana-Italic" w:hAnsi="Times New Roman" w:cs="Times New Roman"/>
          <w:i/>
          <w:sz w:val="24"/>
          <w:szCs w:val="24"/>
          <w:lang w:eastAsia="bg-BG"/>
        </w:rPr>
      </w:pPr>
      <w:r w:rsidRPr="008F323B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(Участникът описва представените документи)</w:t>
      </w:r>
    </w:p>
    <w:p w:rsidR="00D936D5" w:rsidRPr="00341C44" w:rsidRDefault="00D936D5" w:rsidP="00D936D5">
      <w:pPr>
        <w:spacing w:before="120" w:after="120" w:line="24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D936D5" w:rsidRPr="00341C44" w:rsidRDefault="00D936D5" w:rsidP="00D936D5">
      <w:pPr>
        <w:spacing w:before="120" w:after="120" w:line="24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Verdana-Italic" w:hAnsi="Times New Roman" w:cs="Times New Roman"/>
          <w:sz w:val="24"/>
          <w:szCs w:val="24"/>
          <w:lang w:eastAsia="bg-BG"/>
        </w:rPr>
        <w:t>ДАТ</w:t>
      </w:r>
      <w:r>
        <w:rPr>
          <w:rFonts w:ascii="Times New Roman" w:eastAsia="Verdana-Italic" w:hAnsi="Times New Roman" w:cs="Times New Roman"/>
          <w:sz w:val="24"/>
          <w:szCs w:val="24"/>
          <w:lang w:eastAsia="bg-BG"/>
        </w:rPr>
        <w:t>А: _____________ г.</w:t>
      </w:r>
      <w:r>
        <w:rPr>
          <w:rFonts w:ascii="Times New Roman" w:eastAsia="Verdana-Italic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eastAsia="bg-BG"/>
        </w:rPr>
        <w:tab/>
        <w:t>ПОДПИС и</w:t>
      </w:r>
      <w:r w:rsidRPr="00341C44">
        <w:rPr>
          <w:rFonts w:ascii="Times New Roman" w:eastAsia="Verdana-Italic" w:hAnsi="Times New Roman" w:cs="Times New Roman"/>
          <w:sz w:val="24"/>
          <w:szCs w:val="24"/>
          <w:lang w:eastAsia="bg-BG"/>
        </w:rPr>
        <w:t>ПЕЧАТ:______________________</w:t>
      </w:r>
    </w:p>
    <w:p w:rsidR="00D936D5" w:rsidRDefault="00D936D5" w:rsidP="00D936D5">
      <w:pPr>
        <w:spacing w:before="120" w:after="120" w:line="240" w:lineRule="auto"/>
        <w:rPr>
          <w:b/>
          <w:szCs w:val="24"/>
        </w:rPr>
      </w:pPr>
      <w:r w:rsidRPr="00341C44">
        <w:rPr>
          <w:rFonts w:ascii="Times New Roman" w:eastAsia="Verdana-Italic" w:hAnsi="Times New Roman" w:cs="Times New Roman"/>
          <w:sz w:val="24"/>
          <w:szCs w:val="24"/>
          <w:lang w:eastAsia="bg-BG"/>
        </w:rPr>
        <w:br w:type="page"/>
      </w:r>
    </w:p>
    <w:p w:rsidR="00D936D5" w:rsidRPr="00341C44" w:rsidRDefault="00D936D5" w:rsidP="00D936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  <w:r w:rsidRPr="00341C44">
        <w:rPr>
          <w:rFonts w:ascii="Times New Roman" w:eastAsia="Calibri" w:hAnsi="Times New Roman" w:cs="Times New Roman"/>
          <w:b/>
          <w:sz w:val="24"/>
          <w:lang w:eastAsia="bg-BG"/>
        </w:rPr>
        <w:lastRenderedPageBreak/>
        <w:t xml:space="preserve">Образец </w:t>
      </w:r>
      <w:r>
        <w:rPr>
          <w:rFonts w:ascii="Times New Roman" w:eastAsia="Calibri" w:hAnsi="Times New Roman" w:cs="Times New Roman"/>
          <w:b/>
          <w:sz w:val="24"/>
          <w:lang w:eastAsia="bg-BG"/>
        </w:rPr>
        <w:t>№2</w:t>
      </w:r>
    </w:p>
    <w:p w:rsidR="00D936D5" w:rsidRDefault="00D936D5" w:rsidP="00D936D5">
      <w:pPr>
        <w:spacing w:before="120" w:after="120" w:line="240" w:lineRule="auto"/>
        <w:rPr>
          <w:b/>
          <w:szCs w:val="24"/>
        </w:rPr>
      </w:pPr>
    </w:p>
    <w:p w:rsidR="00D936D5" w:rsidRDefault="00D936D5" w:rsidP="00D936D5">
      <w:pPr>
        <w:spacing w:before="120" w:after="120" w:line="240" w:lineRule="auto"/>
        <w:rPr>
          <w:b/>
          <w:szCs w:val="24"/>
        </w:rPr>
      </w:pPr>
    </w:p>
    <w:p w:rsidR="00D936D5" w:rsidRPr="008F323B" w:rsidRDefault="00D936D5" w:rsidP="00D936D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8F323B">
        <w:rPr>
          <w:rFonts w:ascii="Times New Roman" w:hAnsi="Times New Roman" w:cs="Times New Roman"/>
          <w:b/>
          <w:szCs w:val="24"/>
        </w:rPr>
        <w:t>ДО ДИРЕКТОРА</w:t>
      </w:r>
    </w:p>
    <w:p w:rsidR="00D936D5" w:rsidRPr="008F323B" w:rsidRDefault="00D936D5" w:rsidP="00D936D5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8F323B">
        <w:rPr>
          <w:rFonts w:ascii="Times New Roman" w:hAnsi="Times New Roman" w:cs="Times New Roman"/>
          <w:b/>
          <w:szCs w:val="24"/>
        </w:rPr>
        <w:t xml:space="preserve">НА ТП ДЪРЖАВНО </w:t>
      </w:r>
      <w:r w:rsidR="00447C33">
        <w:rPr>
          <w:rFonts w:ascii="Times New Roman" w:hAnsi="Times New Roman" w:cs="Times New Roman"/>
          <w:b/>
          <w:szCs w:val="24"/>
        </w:rPr>
        <w:t>ГОРСКО</w:t>
      </w:r>
      <w:r w:rsidRPr="008F323B">
        <w:rPr>
          <w:rFonts w:ascii="Times New Roman" w:hAnsi="Times New Roman" w:cs="Times New Roman"/>
          <w:b/>
          <w:szCs w:val="24"/>
        </w:rPr>
        <w:t xml:space="preserve"> СТОПАНСТВО </w:t>
      </w:r>
      <w:r w:rsidR="00BF4BA2">
        <w:rPr>
          <w:rFonts w:ascii="Times New Roman" w:hAnsi="Times New Roman" w:cs="Times New Roman"/>
          <w:b/>
          <w:szCs w:val="24"/>
        </w:rPr>
        <w:t>ЦОНЕВО</w:t>
      </w:r>
    </w:p>
    <w:p w:rsidR="00D936D5" w:rsidRPr="008F323B" w:rsidRDefault="00D936D5" w:rsidP="00D936D5">
      <w:pPr>
        <w:shd w:val="clear" w:color="auto" w:fill="FFFFFF"/>
        <w:spacing w:before="120" w:line="360" w:lineRule="auto"/>
        <w:ind w:left="238" w:right="79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</w:p>
    <w:p w:rsidR="00D936D5" w:rsidRPr="008F323B" w:rsidRDefault="00D936D5" w:rsidP="00D936D5">
      <w:pPr>
        <w:shd w:val="clear" w:color="auto" w:fill="FFFFFF"/>
        <w:spacing w:before="120" w:line="360" w:lineRule="auto"/>
        <w:ind w:left="238" w:right="79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8F323B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ПРЕДЛОЖЕНИЕ ЗА ИЗПЪЛНЕНИЕ НА ПОРЪЧКАТА В СЪОТВЕТСТВИЕ С ТЕХНИЧЕСКИТЕ СПЕЦИФИКАЦИИ И ИЗИСКВАНИЯТА НА ВЪЗЛОЖИТЕЛЯ </w:t>
      </w:r>
    </w:p>
    <w:p w:rsidR="00D936D5" w:rsidRPr="008F323B" w:rsidRDefault="00D936D5" w:rsidP="00D936D5">
      <w:pPr>
        <w:shd w:val="clear" w:color="auto" w:fill="FFFFFF"/>
        <w:spacing w:before="120" w:line="360" w:lineRule="auto"/>
        <w:ind w:left="238" w:right="7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323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за участие в процедура за възлагане на </w:t>
      </w:r>
      <w:r w:rsidRPr="008F323B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обществена поръчка с предмет:</w:t>
      </w:r>
    </w:p>
    <w:p w:rsidR="003F6D34" w:rsidRPr="003F6D34" w:rsidRDefault="003F6D34" w:rsidP="003F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6D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„Извършване на услуга, включваща товаро- разтоварни дейности с включен транспорт за нуждите на ТП „ДГС Цонево“ за 2020 година, съгласно техническа спецификация“</w:t>
      </w:r>
    </w:p>
    <w:p w:rsidR="00D936D5" w:rsidRDefault="00D936D5" w:rsidP="00D936D5">
      <w:pPr>
        <w:jc w:val="both"/>
        <w:rPr>
          <w:rFonts w:ascii="Times New Roman" w:hAnsi="Times New Roman" w:cs="Times New Roman"/>
          <w:bCs/>
          <w:spacing w:val="-3"/>
          <w:szCs w:val="24"/>
        </w:rPr>
      </w:pPr>
      <w:r w:rsidRPr="00C373AF">
        <w:rPr>
          <w:rFonts w:ascii="Times New Roman" w:hAnsi="Times New Roman" w:cs="Times New Roman"/>
          <w:bCs/>
          <w:spacing w:val="3"/>
          <w:sz w:val="24"/>
          <w:szCs w:val="24"/>
        </w:rPr>
        <w:t>Настоящото предложение</w:t>
      </w:r>
      <w:r w:rsidRPr="00C373AF">
        <w:rPr>
          <w:rFonts w:ascii="Times New Roman" w:hAnsi="Times New Roman" w:cs="Times New Roman"/>
          <w:sz w:val="24"/>
          <w:szCs w:val="24"/>
        </w:rPr>
        <w:t xml:space="preserve"> </w:t>
      </w:r>
      <w:r w:rsidRPr="00C373A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за изпълнение на поръчката е подадено от: </w:t>
      </w:r>
      <w:r w:rsidRPr="00C373A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:</w:t>
      </w:r>
      <w:r w:rsidRPr="00633A5F">
        <w:rPr>
          <w:rFonts w:ascii="Times New Roman" w:hAnsi="Times New Roman" w:cs="Times New Roman"/>
          <w:bCs/>
          <w:spacing w:val="-3"/>
          <w:szCs w:val="24"/>
        </w:rPr>
        <w:t xml:space="preserve"> </w:t>
      </w:r>
    </w:p>
    <w:p w:rsidR="00D936D5" w:rsidRPr="00633A5F" w:rsidRDefault="00D936D5" w:rsidP="00D936D5">
      <w:pPr>
        <w:jc w:val="both"/>
        <w:rPr>
          <w:rFonts w:ascii="Times New Roman" w:hAnsi="Times New Roman" w:cs="Times New Roman"/>
          <w:bCs/>
          <w:iCs/>
          <w:spacing w:val="-7"/>
          <w:szCs w:val="24"/>
        </w:rPr>
      </w:pPr>
      <w:r>
        <w:rPr>
          <w:rFonts w:ascii="Times New Roman" w:hAnsi="Times New Roman" w:cs="Times New Roman"/>
          <w:bCs/>
          <w:spacing w:val="-3"/>
          <w:szCs w:val="24"/>
        </w:rPr>
        <w:t>........................................................................................, ЕИК ...............................</w:t>
      </w:r>
    </w:p>
    <w:p w:rsidR="00D936D5" w:rsidRPr="00633A5F" w:rsidRDefault="00D936D5" w:rsidP="00D936D5">
      <w:pPr>
        <w:tabs>
          <w:tab w:val="left" w:pos="284"/>
          <w:tab w:val="left" w:pos="6663"/>
          <w:tab w:val="left" w:pos="9849"/>
        </w:tabs>
        <w:ind w:left="284" w:right="-51" w:hanging="284"/>
        <w:jc w:val="center"/>
        <w:rPr>
          <w:rFonts w:ascii="Times New Roman" w:hAnsi="Times New Roman" w:cs="Times New Roman"/>
          <w:bCs/>
          <w:spacing w:val="-5"/>
          <w:szCs w:val="24"/>
        </w:rPr>
      </w:pPr>
      <w:r w:rsidRPr="00633A5F">
        <w:rPr>
          <w:rFonts w:ascii="Times New Roman" w:hAnsi="Times New Roman" w:cs="Times New Roman"/>
          <w:bCs/>
          <w:spacing w:val="-5"/>
          <w:szCs w:val="24"/>
        </w:rPr>
        <w:t>/наименование на участника/</w:t>
      </w:r>
    </w:p>
    <w:p w:rsidR="00D936D5" w:rsidRPr="00633A5F" w:rsidRDefault="00D936D5" w:rsidP="00D936D5">
      <w:pPr>
        <w:tabs>
          <w:tab w:val="left" w:pos="284"/>
          <w:tab w:val="left" w:pos="6663"/>
          <w:tab w:val="left" w:pos="9849"/>
        </w:tabs>
        <w:ind w:left="284" w:right="-51" w:hanging="284"/>
        <w:rPr>
          <w:rFonts w:ascii="Times New Roman" w:hAnsi="Times New Roman" w:cs="Times New Roman"/>
          <w:bCs/>
          <w:spacing w:val="-5"/>
          <w:szCs w:val="24"/>
        </w:rPr>
      </w:pPr>
      <w:r w:rsidRPr="00633A5F">
        <w:rPr>
          <w:rFonts w:ascii="Times New Roman" w:hAnsi="Times New Roman" w:cs="Times New Roman"/>
          <w:bCs/>
          <w:spacing w:val="-5"/>
          <w:szCs w:val="24"/>
        </w:rPr>
        <w:t xml:space="preserve">и подписано от: </w:t>
      </w:r>
      <w:r>
        <w:rPr>
          <w:rFonts w:ascii="Times New Roman" w:hAnsi="Times New Roman" w:cs="Times New Roman"/>
          <w:bCs/>
          <w:spacing w:val="-5"/>
          <w:szCs w:val="24"/>
        </w:rPr>
        <w:t>.......................................................................</w:t>
      </w:r>
    </w:p>
    <w:p w:rsidR="00D936D5" w:rsidRPr="00633A5F" w:rsidRDefault="00D936D5" w:rsidP="00D936D5">
      <w:pPr>
        <w:tabs>
          <w:tab w:val="left" w:pos="284"/>
          <w:tab w:val="left" w:pos="6663"/>
          <w:tab w:val="left" w:pos="9214"/>
          <w:tab w:val="left" w:pos="9849"/>
        </w:tabs>
        <w:ind w:left="284" w:hanging="284"/>
        <w:jc w:val="center"/>
        <w:rPr>
          <w:rFonts w:ascii="Times New Roman" w:hAnsi="Times New Roman" w:cs="Times New Roman"/>
          <w:bCs/>
          <w:spacing w:val="-6"/>
          <w:szCs w:val="24"/>
        </w:rPr>
      </w:pPr>
      <w:r w:rsidRPr="00633A5F">
        <w:rPr>
          <w:rFonts w:ascii="Times New Roman" w:hAnsi="Times New Roman" w:cs="Times New Roman"/>
          <w:bCs/>
          <w:spacing w:val="-6"/>
          <w:szCs w:val="24"/>
        </w:rPr>
        <w:t>/три имена/</w:t>
      </w:r>
    </w:p>
    <w:p w:rsidR="00D936D5" w:rsidRPr="00633A5F" w:rsidRDefault="00D936D5" w:rsidP="00D936D5">
      <w:pPr>
        <w:tabs>
          <w:tab w:val="left" w:pos="284"/>
          <w:tab w:val="left" w:pos="6663"/>
          <w:tab w:val="left" w:pos="9849"/>
        </w:tabs>
        <w:ind w:left="284" w:right="-51" w:hanging="284"/>
        <w:rPr>
          <w:rFonts w:ascii="Times New Roman" w:hAnsi="Times New Roman" w:cs="Times New Roman"/>
          <w:bCs/>
          <w:spacing w:val="-5"/>
          <w:szCs w:val="24"/>
        </w:rPr>
      </w:pPr>
      <w:r w:rsidRPr="00633A5F">
        <w:rPr>
          <w:rFonts w:ascii="Times New Roman" w:hAnsi="Times New Roman" w:cs="Times New Roman"/>
          <w:bCs/>
          <w:spacing w:val="-5"/>
          <w:szCs w:val="24"/>
        </w:rPr>
        <w:t xml:space="preserve">в качеството му/им  на: </w:t>
      </w:r>
      <w:r>
        <w:rPr>
          <w:rFonts w:ascii="Times New Roman" w:hAnsi="Times New Roman" w:cs="Times New Roman"/>
          <w:bCs/>
          <w:spacing w:val="-5"/>
          <w:szCs w:val="24"/>
        </w:rPr>
        <w:t>..........................................</w:t>
      </w:r>
    </w:p>
    <w:p w:rsidR="00D936D5" w:rsidRPr="00633A5F" w:rsidRDefault="00D936D5" w:rsidP="00D936D5">
      <w:pPr>
        <w:tabs>
          <w:tab w:val="left" w:pos="284"/>
          <w:tab w:val="left" w:pos="9849"/>
        </w:tabs>
        <w:ind w:left="284" w:right="-51" w:hanging="284"/>
        <w:rPr>
          <w:rFonts w:ascii="Times New Roman" w:hAnsi="Times New Roman" w:cs="Times New Roman"/>
          <w:bCs/>
          <w:szCs w:val="24"/>
        </w:rPr>
      </w:pPr>
      <w:r w:rsidRPr="00633A5F">
        <w:rPr>
          <w:rFonts w:ascii="Times New Roman" w:hAnsi="Times New Roman" w:cs="Times New Roman"/>
          <w:bCs/>
          <w:spacing w:val="-5"/>
          <w:szCs w:val="24"/>
        </w:rPr>
        <w:t xml:space="preserve">                                                                       /длъжност/</w:t>
      </w:r>
    </w:p>
    <w:p w:rsidR="00D936D5" w:rsidRPr="00A94638" w:rsidRDefault="00D936D5" w:rsidP="00D936D5">
      <w:pPr>
        <w:tabs>
          <w:tab w:val="left" w:pos="0"/>
          <w:tab w:val="center" w:pos="4890"/>
        </w:tabs>
        <w:spacing w:line="20" w:lineRule="atLeast"/>
        <w:rPr>
          <w:rFonts w:ascii="Times New Roman" w:hAnsi="Times New Roman" w:cs="Times New Roman"/>
          <w:b/>
          <w:szCs w:val="24"/>
        </w:rPr>
      </w:pPr>
      <w:r w:rsidRPr="00A94638">
        <w:rPr>
          <w:rFonts w:ascii="Times New Roman" w:hAnsi="Times New Roman" w:cs="Times New Roman"/>
          <w:b/>
          <w:szCs w:val="24"/>
        </w:rPr>
        <w:t>Съдържание:</w:t>
      </w:r>
    </w:p>
    <w:p w:rsidR="00D936D5" w:rsidRPr="00A94638" w:rsidRDefault="00D936D5" w:rsidP="009A3373">
      <w:pPr>
        <w:tabs>
          <w:tab w:val="left" w:pos="0"/>
          <w:tab w:val="center" w:pos="4890"/>
        </w:tabs>
        <w:autoSpaceDE w:val="0"/>
        <w:autoSpaceDN w:val="0"/>
        <w:spacing w:line="20" w:lineRule="atLeast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94638">
        <w:rPr>
          <w:rFonts w:ascii="Times New Roman" w:hAnsi="Times New Roman" w:cs="Times New Roman"/>
          <w:sz w:val="24"/>
          <w:szCs w:val="24"/>
        </w:rPr>
        <w:t xml:space="preserve">       1.Документ за упълномощаване – прилага се, само когато лицето, което подава офертата, не е законният представител на участника.</w:t>
      </w:r>
    </w:p>
    <w:p w:rsidR="00D936D5" w:rsidRPr="00A94638" w:rsidRDefault="00D936D5" w:rsidP="009A3373">
      <w:pPr>
        <w:tabs>
          <w:tab w:val="left" w:pos="0"/>
          <w:tab w:val="center" w:pos="4890"/>
        </w:tabs>
        <w:autoSpaceDE w:val="0"/>
        <w:autoSpaceDN w:val="0"/>
        <w:spacing w:line="20" w:lineRule="atLeast"/>
        <w:ind w:right="-567"/>
        <w:jc w:val="both"/>
        <w:rPr>
          <w:rFonts w:ascii="Times New Roman" w:hAnsi="Times New Roman" w:cs="Times New Roman"/>
          <w:szCs w:val="24"/>
        </w:rPr>
      </w:pPr>
      <w:r w:rsidRPr="00A94638">
        <w:rPr>
          <w:rFonts w:ascii="Times New Roman" w:eastAsia="Times New Roman" w:hAnsi="Times New Roman" w:cs="Times New Roman"/>
          <w:sz w:val="24"/>
          <w:szCs w:val="24"/>
        </w:rPr>
        <w:t xml:space="preserve">       2.Декларация за конфиденциалност по чл.102, ал.1 от ЗОП- в случай , че е приложимо</w:t>
      </w:r>
    </w:p>
    <w:p w:rsidR="00D936D5" w:rsidRPr="00A94638" w:rsidRDefault="00D936D5" w:rsidP="009A3373">
      <w:pPr>
        <w:tabs>
          <w:tab w:val="left" w:pos="0"/>
          <w:tab w:val="center" w:pos="4890"/>
        </w:tabs>
        <w:spacing w:line="20" w:lineRule="atLeast"/>
        <w:ind w:right="-567"/>
        <w:jc w:val="both"/>
        <w:rPr>
          <w:rFonts w:ascii="Times New Roman" w:hAnsi="Times New Roman" w:cs="Times New Roman"/>
          <w:szCs w:val="24"/>
        </w:rPr>
      </w:pPr>
      <w:r w:rsidRPr="00A94638">
        <w:rPr>
          <w:rFonts w:ascii="Times New Roman" w:hAnsi="Times New Roman" w:cs="Times New Roman"/>
          <w:szCs w:val="24"/>
        </w:rPr>
        <w:t xml:space="preserve">        3. Предложение за изпълнение на поръчката в съответствие с техническа</w:t>
      </w:r>
      <w:r>
        <w:rPr>
          <w:rFonts w:ascii="Times New Roman" w:hAnsi="Times New Roman" w:cs="Times New Roman"/>
          <w:szCs w:val="24"/>
        </w:rPr>
        <w:t>та</w:t>
      </w:r>
      <w:r w:rsidRPr="00A94638">
        <w:rPr>
          <w:rFonts w:ascii="Times New Roman" w:hAnsi="Times New Roman" w:cs="Times New Roman"/>
          <w:szCs w:val="24"/>
        </w:rPr>
        <w:t xml:space="preserve"> спецификация </w:t>
      </w:r>
    </w:p>
    <w:p w:rsidR="00D936D5" w:rsidRPr="00A94638" w:rsidRDefault="00D936D5" w:rsidP="009A3373">
      <w:pPr>
        <w:autoSpaceDE w:val="0"/>
        <w:autoSpaceDN w:val="0"/>
        <w:spacing w:after="0" w:line="240" w:lineRule="auto"/>
        <w:ind w:left="426" w:right="-567"/>
        <w:jc w:val="both"/>
        <w:rPr>
          <w:rFonts w:ascii="Times New Roman" w:hAnsi="Times New Roman" w:cs="Times New Roman"/>
          <w:szCs w:val="24"/>
        </w:rPr>
      </w:pPr>
      <w:r w:rsidRPr="00A94638">
        <w:rPr>
          <w:rFonts w:ascii="Times New Roman" w:hAnsi="Times New Roman" w:cs="Times New Roman"/>
          <w:szCs w:val="24"/>
        </w:rPr>
        <w:t xml:space="preserve">4. </w:t>
      </w:r>
      <w:r w:rsidRPr="00A94638">
        <w:rPr>
          <w:rFonts w:ascii="Times New Roman" w:eastAsia="Times New Roman" w:hAnsi="Times New Roman" w:cs="Times New Roman"/>
          <w:sz w:val="24"/>
          <w:szCs w:val="24"/>
        </w:rPr>
        <w:t>Декларация в предложението за изпълнение на поръчката</w:t>
      </w:r>
    </w:p>
    <w:p w:rsidR="00D936D5" w:rsidRPr="00A94638" w:rsidRDefault="00D936D5" w:rsidP="009A3373">
      <w:pPr>
        <w:tabs>
          <w:tab w:val="left" w:pos="720"/>
        </w:tabs>
        <w:autoSpaceDE w:val="0"/>
        <w:autoSpaceDN w:val="0"/>
        <w:spacing w:after="0" w:line="240" w:lineRule="auto"/>
        <w:ind w:left="426" w:right="-567"/>
        <w:jc w:val="both"/>
        <w:rPr>
          <w:rFonts w:ascii="Times New Roman" w:eastAsia="Times New Roman" w:hAnsi="Times New Roman" w:cs="Times New Roman"/>
          <w:b/>
          <w:i/>
          <w:strike/>
          <w:sz w:val="24"/>
          <w:szCs w:val="24"/>
          <w:vertAlign w:val="subscript"/>
        </w:rPr>
      </w:pPr>
      <w:r w:rsidRPr="00A9463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94638">
        <w:rPr>
          <w:rFonts w:ascii="Times New Roman" w:eastAsia="Times New Roman" w:hAnsi="Times New Roman" w:cs="Times New Roman"/>
          <w:sz w:val="24"/>
          <w:szCs w:val="24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94638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D936D5" w:rsidRPr="00716B21" w:rsidRDefault="00D936D5" w:rsidP="009A3373">
      <w:pPr>
        <w:ind w:right="-567"/>
        <w:jc w:val="both"/>
        <w:rPr>
          <w:rFonts w:ascii="Times New Roman" w:hAnsi="Times New Roman" w:cs="Times New Roman"/>
        </w:rPr>
      </w:pPr>
      <w:r w:rsidRPr="00341C4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</w:t>
      </w:r>
    </w:p>
    <w:p w:rsidR="00D936D5" w:rsidRPr="00633A5F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36D5" w:rsidRPr="00633A5F" w:rsidRDefault="00D936D5" w:rsidP="00D936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633A5F">
        <w:rPr>
          <w:rFonts w:ascii="Times New Roman" w:hAnsi="Times New Roman" w:cs="Times New Roman"/>
          <w:b/>
        </w:rPr>
        <w:t xml:space="preserve">УВАЖАЕМИ </w:t>
      </w:r>
      <w:r>
        <w:rPr>
          <w:rFonts w:ascii="Times New Roman" w:hAnsi="Times New Roman" w:cs="Times New Roman"/>
          <w:b/>
        </w:rPr>
        <w:t>Г-Н ДИРЕКТОР</w:t>
      </w:r>
      <w:r w:rsidRPr="00633A5F">
        <w:rPr>
          <w:rFonts w:ascii="Times New Roman" w:hAnsi="Times New Roman" w:cs="Times New Roman"/>
          <w:b/>
        </w:rPr>
        <w:t>,</w:t>
      </w:r>
    </w:p>
    <w:p w:rsidR="00D936D5" w:rsidRDefault="00D936D5" w:rsidP="003F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3B9">
        <w:rPr>
          <w:rFonts w:ascii="Times New Roman" w:eastAsia="Times New Roman" w:hAnsi="Times New Roman" w:cs="Times New Roman"/>
          <w:sz w:val="24"/>
          <w:szCs w:val="24"/>
        </w:rPr>
        <w:t>След запознаването ни с решението, обявлението и документацията на настоящата</w:t>
      </w:r>
      <w:r w:rsidRPr="001A03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03B9">
        <w:rPr>
          <w:rFonts w:ascii="Times New Roman" w:eastAsia="SimSun" w:hAnsi="Times New Roman" w:cs="Times New Roman"/>
          <w:sz w:val="24"/>
          <w:szCs w:val="24"/>
          <w:lang w:eastAsia="zh-CN"/>
        </w:rPr>
        <w:t>обществена поръчка с предмет:</w:t>
      </w:r>
      <w:r w:rsidRPr="001A03B9">
        <w:rPr>
          <w:rFonts w:ascii="Times New Roman" w:hAnsi="Times New Roman" w:cs="Times New Roman"/>
          <w:sz w:val="24"/>
          <w:szCs w:val="24"/>
        </w:rPr>
        <w:t xml:space="preserve"> </w:t>
      </w:r>
      <w:r w:rsidR="003F6D34" w:rsidRPr="003F6D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„Извършване на услуга, включваща товаро- разтоварни дейности с включен транспорт за нуждите на ТП „ДГС Цонево“ за 2020 година, съгласно техническа спецификация“</w:t>
      </w:r>
      <w:r w:rsidRPr="001A03B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03B9">
        <w:rPr>
          <w:rFonts w:ascii="Times New Roman" w:eastAsia="Times New Roman" w:hAnsi="Times New Roman" w:cs="Times New Roman"/>
          <w:sz w:val="24"/>
          <w:szCs w:val="24"/>
        </w:rPr>
        <w:t xml:space="preserve"> предлагаме да организираме и изпълним поръчката в съответствие с Техническата спецификация на възложителя,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спазване на съответните стандарти, </w:t>
      </w:r>
      <w:r w:rsidR="009A3373">
        <w:rPr>
          <w:rFonts w:ascii="Times New Roman" w:eastAsia="Times New Roman" w:hAnsi="Times New Roman" w:cs="Times New Roman"/>
          <w:sz w:val="24"/>
          <w:szCs w:val="24"/>
        </w:rPr>
        <w:t>както следва:</w:t>
      </w:r>
    </w:p>
    <w:p w:rsidR="009A3373" w:rsidRPr="00D4303F" w:rsidRDefault="009A3373" w:rsidP="003F6D34">
      <w:pPr>
        <w:pStyle w:val="BodyText"/>
        <w:rPr>
          <w:szCs w:val="24"/>
          <w:lang w:eastAsia="ar-SA"/>
        </w:rPr>
      </w:pPr>
      <w:r w:rsidRPr="00D4303F">
        <w:rPr>
          <w:b/>
          <w:szCs w:val="24"/>
        </w:rPr>
        <w:t xml:space="preserve">     </w:t>
      </w:r>
      <w:r>
        <w:rPr>
          <w:b/>
          <w:szCs w:val="24"/>
        </w:rPr>
        <w:t xml:space="preserve"> </w:t>
      </w:r>
      <w:r w:rsidRPr="00D4303F">
        <w:rPr>
          <w:b/>
          <w:szCs w:val="24"/>
        </w:rPr>
        <w:t xml:space="preserve">   </w:t>
      </w:r>
      <w:r w:rsidR="003F6D34">
        <w:rPr>
          <w:rFonts w:eastAsia="Calibri"/>
          <w:b/>
          <w:lang w:val="en-US" w:eastAsia="bg-BG"/>
        </w:rPr>
        <w:t>I</w:t>
      </w:r>
      <w:r w:rsidRPr="00D4303F">
        <w:rPr>
          <w:b/>
          <w:szCs w:val="24"/>
          <w:lang w:val="en-US"/>
        </w:rPr>
        <w:t>I</w:t>
      </w:r>
      <w:r w:rsidRPr="00D4303F">
        <w:rPr>
          <w:b/>
          <w:szCs w:val="24"/>
        </w:rPr>
        <w:t>. Декларирам, че</w:t>
      </w:r>
      <w:r w:rsidRPr="00D4303F">
        <w:rPr>
          <w:szCs w:val="24"/>
        </w:rPr>
        <w:t xml:space="preserve"> </w:t>
      </w:r>
      <w:r w:rsidRPr="00D4303F">
        <w:rPr>
          <w:szCs w:val="24"/>
          <w:lang w:eastAsia="ar-SA"/>
        </w:rPr>
        <w:t xml:space="preserve"> сме запознати с предмета на поръчката, както и с обема на работата.</w:t>
      </w:r>
    </w:p>
    <w:p w:rsidR="003F6D34" w:rsidRPr="009D11E4" w:rsidRDefault="003F6D34" w:rsidP="003F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   </w:t>
      </w:r>
      <w:r w:rsidR="009A3373" w:rsidRPr="00D430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D11E4">
        <w:rPr>
          <w:rFonts w:ascii="Times New Roman" w:hAnsi="Times New Roman" w:cs="Times New Roman"/>
        </w:rPr>
        <w:t xml:space="preserve">1.Изпълнението на услугите ще се извършва според възникналата необходимост и при изрично възлагане от страна на ТП „ДГС </w:t>
      </w:r>
      <w:r>
        <w:rPr>
          <w:rFonts w:ascii="Times New Roman" w:hAnsi="Times New Roman" w:cs="Times New Roman"/>
        </w:rPr>
        <w:t>Цонево</w:t>
      </w:r>
      <w:r w:rsidRPr="009D11E4">
        <w:rPr>
          <w:rFonts w:ascii="Times New Roman" w:hAnsi="Times New Roman" w:cs="Times New Roman"/>
        </w:rPr>
        <w:t xml:space="preserve">”, в рамките на определеният максимален </w:t>
      </w:r>
      <w:r>
        <w:rPr>
          <w:rFonts w:ascii="Times New Roman" w:hAnsi="Times New Roman" w:cs="Times New Roman"/>
        </w:rPr>
        <w:t>прогнозен финансов ресурс за 2020</w:t>
      </w:r>
      <w:r w:rsidRPr="009D11E4">
        <w:rPr>
          <w:rFonts w:ascii="Times New Roman" w:hAnsi="Times New Roman" w:cs="Times New Roman"/>
        </w:rPr>
        <w:t xml:space="preserve"> год. определен от Възложителя и</w:t>
      </w:r>
      <w:r w:rsidRPr="009D11E4">
        <w:rPr>
          <w:rFonts w:ascii="Times New Roman" w:hAnsi="Times New Roman" w:cs="Times New Roman"/>
          <w:color w:val="000000"/>
        </w:rPr>
        <w:t xml:space="preserve"> </w:t>
      </w:r>
      <w:r w:rsidRPr="009D11E4">
        <w:rPr>
          <w:rFonts w:ascii="Times New Roman" w:hAnsi="Times New Roman" w:cs="Times New Roman"/>
        </w:rPr>
        <w:t xml:space="preserve">след уведомяване ще извършим необходимата услуга: </w:t>
      </w:r>
      <w:r w:rsidRPr="009D11E4">
        <w:rPr>
          <w:rFonts w:ascii="Times New Roman" w:eastAsia="Times New Roman" w:hAnsi="Times New Roman" w:cs="Times New Roman"/>
          <w:lang w:eastAsia="bg-BG"/>
        </w:rPr>
        <w:t xml:space="preserve">включваща дейностите по товарене, разтоварване и транспорт на </w:t>
      </w:r>
      <w:r>
        <w:rPr>
          <w:rFonts w:ascii="Times New Roman" w:eastAsia="Times New Roman" w:hAnsi="Times New Roman" w:cs="Times New Roman"/>
          <w:lang w:eastAsia="bg-BG"/>
        </w:rPr>
        <w:t xml:space="preserve">прогнозно количество от 150 </w:t>
      </w:r>
      <w:r w:rsidRPr="009D11E4">
        <w:rPr>
          <w:rFonts w:ascii="Times New Roman" w:eastAsia="Times New Roman" w:hAnsi="Times New Roman" w:cs="Times New Roman"/>
          <w:lang w:eastAsia="bg-BG"/>
        </w:rPr>
        <w:t xml:space="preserve"> пр.м3 дървесина от ДГТ на територи</w:t>
      </w:r>
      <w:r>
        <w:rPr>
          <w:rFonts w:ascii="Times New Roman" w:eastAsia="Times New Roman" w:hAnsi="Times New Roman" w:cs="Times New Roman"/>
          <w:lang w:eastAsia="bg-BG"/>
        </w:rPr>
        <w:t xml:space="preserve">алния обхват </w:t>
      </w:r>
      <w:r w:rsidRPr="009D11E4">
        <w:rPr>
          <w:rFonts w:ascii="Times New Roman" w:eastAsia="Times New Roman" w:hAnsi="Times New Roman" w:cs="Times New Roman"/>
          <w:lang w:eastAsia="bg-BG"/>
        </w:rPr>
        <w:t xml:space="preserve"> на ТП ДГС </w:t>
      </w:r>
      <w:r>
        <w:rPr>
          <w:rFonts w:ascii="Times New Roman" w:eastAsia="Times New Roman" w:hAnsi="Times New Roman" w:cs="Times New Roman"/>
          <w:lang w:eastAsia="bg-BG"/>
        </w:rPr>
        <w:t>Цонево</w:t>
      </w:r>
      <w:r w:rsidRPr="009D11E4">
        <w:rPr>
          <w:rFonts w:ascii="Times New Roman" w:eastAsia="Times New Roman" w:hAnsi="Times New Roman" w:cs="Times New Roman"/>
          <w:lang w:eastAsia="bg-BG"/>
        </w:rPr>
        <w:t xml:space="preserve"> до административен адрес на ТП ДГС </w:t>
      </w:r>
      <w:r>
        <w:rPr>
          <w:rFonts w:ascii="Times New Roman" w:eastAsia="Times New Roman" w:hAnsi="Times New Roman" w:cs="Times New Roman"/>
          <w:lang w:eastAsia="bg-BG"/>
        </w:rPr>
        <w:t>Цонево</w:t>
      </w:r>
      <w:r w:rsidRPr="009D11E4">
        <w:rPr>
          <w:rFonts w:ascii="Times New Roman" w:eastAsia="Times New Roman" w:hAnsi="Times New Roman" w:cs="Times New Roman"/>
          <w:lang w:eastAsia="bg-BG"/>
        </w:rPr>
        <w:t xml:space="preserve">, находящ се в </w:t>
      </w:r>
      <w:r>
        <w:rPr>
          <w:rFonts w:ascii="Times New Roman" w:eastAsia="Times New Roman" w:hAnsi="Times New Roman" w:cs="Times New Roman"/>
          <w:lang w:eastAsia="bg-BG"/>
        </w:rPr>
        <w:t>с.Цонево</w:t>
      </w:r>
      <w:r w:rsidRPr="009D11E4">
        <w:rPr>
          <w:rFonts w:ascii="Times New Roman" w:eastAsia="Times New Roman" w:hAnsi="Times New Roman" w:cs="Times New Roman"/>
          <w:lang w:eastAsia="bg-BG"/>
        </w:rPr>
        <w:t xml:space="preserve">, обл.Варна, </w:t>
      </w:r>
      <w:r>
        <w:rPr>
          <w:rFonts w:ascii="Times New Roman" w:eastAsia="Times New Roman" w:hAnsi="Times New Roman" w:cs="Times New Roman"/>
          <w:lang w:eastAsia="bg-BG"/>
        </w:rPr>
        <w:t>ул.Хр.Трендафилов №54</w:t>
      </w:r>
      <w:r w:rsidRPr="009D11E4">
        <w:rPr>
          <w:rFonts w:ascii="Times New Roman" w:eastAsia="Times New Roman" w:hAnsi="Times New Roman" w:cs="Times New Roman"/>
          <w:lang w:eastAsia="bg-BG"/>
        </w:rPr>
        <w:t xml:space="preserve">. </w:t>
      </w:r>
    </w:p>
    <w:p w:rsidR="003F6D34" w:rsidRPr="00633A5F" w:rsidRDefault="003F6D34" w:rsidP="003F6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2</w:t>
      </w:r>
      <w:r w:rsidRPr="00633A5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633A5F">
        <w:rPr>
          <w:rFonts w:ascii="Times New Roman" w:hAnsi="Times New Roman" w:cs="Times New Roman"/>
          <w:sz w:val="24"/>
          <w:szCs w:val="24"/>
          <w:lang w:eastAsia="ar-SA"/>
        </w:rPr>
        <w:t xml:space="preserve"> Предлагам да </w:t>
      </w:r>
      <w:r w:rsidRPr="00633A5F">
        <w:rPr>
          <w:rFonts w:ascii="Times New Roman" w:hAnsi="Times New Roman" w:cs="Times New Roman"/>
          <w:sz w:val="24"/>
          <w:szCs w:val="24"/>
        </w:rPr>
        <w:t xml:space="preserve">изпълним </w:t>
      </w:r>
      <w:r>
        <w:rPr>
          <w:rFonts w:ascii="Times New Roman" w:hAnsi="Times New Roman" w:cs="Times New Roman"/>
          <w:sz w:val="24"/>
          <w:szCs w:val="24"/>
        </w:rPr>
        <w:t xml:space="preserve">услугите </w:t>
      </w:r>
      <w:r w:rsidRPr="00633A5F">
        <w:rPr>
          <w:rFonts w:ascii="Times New Roman" w:hAnsi="Times New Roman" w:cs="Times New Roman"/>
          <w:sz w:val="24"/>
          <w:szCs w:val="24"/>
        </w:rPr>
        <w:t>, предмет на настоящата поръчка качествено, в срок, при спазване на съответните професионални стандарти и изисквания в пълно съответствие с условията на възложителя, описани в Техническата спецификация към документацията за участие и приложения проект на договор за обществена поръчка, като:</w:t>
      </w:r>
    </w:p>
    <w:p w:rsidR="003F6D34" w:rsidRPr="0079428E" w:rsidRDefault="003F6D34" w:rsidP="003F6D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2.1</w:t>
      </w:r>
      <w:r w:rsidRPr="00633A5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79428E">
        <w:rPr>
          <w:rFonts w:ascii="Times New Roman" w:hAnsi="Times New Roman" w:cs="Times New Roman"/>
        </w:rPr>
        <w:t xml:space="preserve">. Срок начин и място на изпълнение на услугите.Срок на договора. </w:t>
      </w:r>
    </w:p>
    <w:p w:rsidR="003F6D34" w:rsidRDefault="003F6D34" w:rsidP="003F6D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          2.1.1</w:t>
      </w:r>
      <w:r w:rsidRPr="002A4C05">
        <w:rPr>
          <w:rFonts w:ascii="Times New Roman" w:hAnsi="Times New Roman" w:cs="Times New Roman"/>
          <w:lang w:eastAsia="bg-BG"/>
        </w:rPr>
        <w:t xml:space="preserve">Начин на изпълнение на услугите – </w:t>
      </w:r>
      <w:r w:rsidRPr="002A4C05">
        <w:rPr>
          <w:rFonts w:ascii="Times New Roman" w:hAnsi="Times New Roman" w:cs="Times New Roman"/>
        </w:rPr>
        <w:t>услугите, предмет на поръчката, се извършват след изрично възлагане от страна на Възложителя, като във връзка с това участника следва да декларира готовност за изпълнението им през работните дни в седмицата</w:t>
      </w:r>
    </w:p>
    <w:p w:rsidR="003F6D34" w:rsidRPr="003F6D34" w:rsidRDefault="003F6D34" w:rsidP="003F6D3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2.1.2.Ус</w:t>
      </w:r>
      <w:r w:rsidRPr="001A03B9">
        <w:rPr>
          <w:rFonts w:ascii="Times New Roman" w:hAnsi="Times New Roman" w:cs="Times New Roman"/>
        </w:rPr>
        <w:t xml:space="preserve">лугите предмет на поръчката се извършват по маршрут определен от  Възложителя, в т.ч. по асфалтираните пътища от I - IV категория от РПМ и/или по такива, които се намират в/около горите и земеделските земи (черни пътища, чакълирани пътища и т.н.). </w:t>
      </w:r>
      <w:r w:rsidRPr="005112E7">
        <w:rPr>
          <w:rFonts w:ascii="Times New Roman" w:hAnsi="Times New Roman" w:cs="Times New Roman"/>
        </w:rPr>
        <w:t xml:space="preserve">Максимално транспортно разстояние от обекта , находящ се в териториалния обхват на ТП ДГС </w:t>
      </w:r>
      <w:r>
        <w:rPr>
          <w:rFonts w:ascii="Times New Roman" w:hAnsi="Times New Roman" w:cs="Times New Roman"/>
        </w:rPr>
        <w:t>Цонево</w:t>
      </w:r>
      <w:r w:rsidRPr="005112E7">
        <w:rPr>
          <w:rFonts w:ascii="Times New Roman" w:hAnsi="Times New Roman" w:cs="Times New Roman"/>
        </w:rPr>
        <w:t xml:space="preserve"> до административния адрес на ТП ДГС </w:t>
      </w:r>
      <w:r>
        <w:rPr>
          <w:rFonts w:ascii="Times New Roman" w:hAnsi="Times New Roman" w:cs="Times New Roman"/>
        </w:rPr>
        <w:t xml:space="preserve">Цонево </w:t>
      </w:r>
      <w:r w:rsidRPr="005112E7">
        <w:rPr>
          <w:rFonts w:ascii="Times New Roman" w:hAnsi="Times New Roman" w:cs="Times New Roman"/>
        </w:rPr>
        <w:t xml:space="preserve">е </w:t>
      </w:r>
      <w:r w:rsidRPr="003F6D34">
        <w:rPr>
          <w:rFonts w:ascii="Times New Roman" w:hAnsi="Times New Roman" w:cs="Times New Roman"/>
          <w:color w:val="FF0000"/>
        </w:rPr>
        <w:t>30  км.</w:t>
      </w:r>
    </w:p>
    <w:p w:rsidR="003F6D34" w:rsidRPr="005112E7" w:rsidRDefault="003F6D34" w:rsidP="003F6D34">
      <w:pPr>
        <w:spacing w:after="0" w:line="240" w:lineRule="auto"/>
        <w:ind w:right="15"/>
        <w:jc w:val="both"/>
        <w:rPr>
          <w:rFonts w:ascii="Times New Roman" w:hAnsi="Times New Roman" w:cs="Times New Roman"/>
        </w:rPr>
      </w:pPr>
      <w:r w:rsidRPr="005112E7">
        <w:rPr>
          <w:rFonts w:ascii="Times New Roman" w:hAnsi="Times New Roman" w:cs="Times New Roman"/>
          <w:lang w:val="ru-RU"/>
        </w:rPr>
        <w:t xml:space="preserve">          2.1.3.У</w:t>
      </w:r>
      <w:r w:rsidRPr="005112E7">
        <w:rPr>
          <w:rFonts w:ascii="Times New Roman" w:hAnsi="Times New Roman" w:cs="Times New Roman"/>
        </w:rPr>
        <w:t>слугите предмет на поръчката</w:t>
      </w:r>
      <w:r w:rsidRPr="005112E7">
        <w:rPr>
          <w:rFonts w:ascii="Times New Roman" w:hAnsi="Times New Roman" w:cs="Times New Roman"/>
          <w:lang w:val="ru-RU"/>
        </w:rPr>
        <w:t xml:space="preserve"> се извършват по зададен в заявката на Възложителя маршрут или по възможно най – краткия маршрут до </w:t>
      </w:r>
      <w:r w:rsidRPr="005112E7">
        <w:rPr>
          <w:rFonts w:ascii="Times New Roman" w:hAnsi="Times New Roman" w:cs="Times New Roman"/>
        </w:rPr>
        <w:t xml:space="preserve">административния адрес на ТП ДГС </w:t>
      </w:r>
      <w:r>
        <w:rPr>
          <w:rFonts w:ascii="Times New Roman" w:hAnsi="Times New Roman" w:cs="Times New Roman"/>
        </w:rPr>
        <w:t>Цонево</w:t>
      </w:r>
      <w:r w:rsidRPr="005112E7">
        <w:rPr>
          <w:rFonts w:ascii="Times New Roman" w:hAnsi="Times New Roman" w:cs="Times New Roman"/>
          <w:lang w:val="ru-RU"/>
        </w:rPr>
        <w:t>. Отклонение от тези маршрути е допустимо само с изричното съгласие на Възложителя, дадено в писмен вид или във вид, позволяващ възпроизвеждането на съгласието. Отклонение е допустимо и при форсмажорни обстоятелства, с цел запазване интересите на Възложителя, след надлежното му уведомяване.</w:t>
      </w:r>
    </w:p>
    <w:p w:rsidR="003F6D34" w:rsidRPr="005112E7" w:rsidRDefault="003F6D34" w:rsidP="003F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12E7">
        <w:rPr>
          <w:rFonts w:ascii="Times New Roman" w:eastAsia="Times New Roman" w:hAnsi="Times New Roman" w:cs="Times New Roman"/>
          <w:sz w:val="24"/>
          <w:szCs w:val="24"/>
        </w:rPr>
        <w:t xml:space="preserve">        2.1.4.</w:t>
      </w:r>
      <w:r w:rsidRPr="005112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на договора – </w:t>
      </w:r>
      <w:r w:rsidRPr="005112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 31.12.20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</w:t>
      </w:r>
      <w:r w:rsidRPr="005112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3F6D34" w:rsidRPr="005112E7" w:rsidRDefault="003F6D34" w:rsidP="003F6D34">
      <w:pPr>
        <w:spacing w:after="12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5112E7">
        <w:rPr>
          <w:rFonts w:ascii="Times New Roman" w:eastAsia="SimSun" w:hAnsi="Times New Roman" w:cs="Times New Roman"/>
          <w:lang w:eastAsia="ar-SA"/>
        </w:rPr>
        <w:t xml:space="preserve">         2.1.5.Срок за изпълнение - </w:t>
      </w:r>
      <w:r w:rsidRPr="005112E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до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.......... </w:t>
      </w:r>
      <w:r w:rsidRPr="00FA24AD">
        <w:rPr>
          <w:rFonts w:ascii="Times New Roman" w:eastAsia="SimSun" w:hAnsi="Times New Roman" w:cs="Times New Roman"/>
          <w:sz w:val="24"/>
          <w:szCs w:val="24"/>
          <w:highlight w:val="yellow"/>
          <w:lang w:eastAsia="ar-SA"/>
        </w:rPr>
        <w:t xml:space="preserve">(..........)  </w:t>
      </w:r>
      <w:r w:rsidR="00A412D6">
        <w:rPr>
          <w:rFonts w:ascii="Times New Roman" w:eastAsia="SimSun" w:hAnsi="Times New Roman" w:cs="Times New Roman"/>
          <w:sz w:val="24"/>
          <w:szCs w:val="24"/>
          <w:lang w:eastAsia="ar-SA"/>
        </w:rPr>
        <w:t>календарни дни</w:t>
      </w:r>
      <w:r w:rsidRPr="005112E7">
        <w:rPr>
          <w:rFonts w:ascii="Times New Roman" w:eastAsia="SimSun" w:hAnsi="Times New Roman" w:cs="Times New Roman"/>
          <w:sz w:val="24"/>
          <w:szCs w:val="24"/>
          <w:lang w:eastAsia="ar-SA"/>
        </w:rPr>
        <w:t>, считано от получаване на заявка от Възложителя</w:t>
      </w:r>
      <w:r w:rsidRPr="005112E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.</w:t>
      </w:r>
    </w:p>
    <w:p w:rsidR="003F6D34" w:rsidRPr="005112E7" w:rsidRDefault="003F6D34" w:rsidP="003F6D34">
      <w:pPr>
        <w:spacing w:after="12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112E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Забележка : </w:t>
      </w:r>
      <w:r w:rsidRPr="005112E7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не повече от </w:t>
      </w:r>
      <w:r w:rsidRPr="005112E7">
        <w:rPr>
          <w:rFonts w:ascii="Times New Roman" w:eastAsia="SimSun" w:hAnsi="Times New Roman" w:cs="Times New Roman"/>
          <w:sz w:val="20"/>
          <w:szCs w:val="20"/>
          <w:lang w:val="en-US" w:eastAsia="ar-SA"/>
        </w:rPr>
        <w:t>30</w:t>
      </w:r>
      <w:r w:rsidRPr="005112E7">
        <w:rPr>
          <w:rFonts w:ascii="Times New Roman" w:eastAsia="SimSun" w:hAnsi="Times New Roman" w:cs="Times New Roman"/>
          <w:sz w:val="20"/>
          <w:szCs w:val="20"/>
          <w:lang w:eastAsia="ar-SA"/>
        </w:rPr>
        <w:t>(тридесет) календарни дни , считано от получаване на заявка от Възложителя.</w:t>
      </w:r>
    </w:p>
    <w:p w:rsidR="003F6D34" w:rsidRPr="005112E7" w:rsidRDefault="003F6D34" w:rsidP="003F6D34">
      <w:pPr>
        <w:spacing w:after="12"/>
        <w:jc w:val="both"/>
        <w:rPr>
          <w:rFonts w:ascii="Times New Roman" w:hAnsi="Times New Roman" w:cs="Times New Roman"/>
          <w:lang w:eastAsia="bg-BG"/>
        </w:rPr>
      </w:pPr>
      <w:r w:rsidRPr="005112E7">
        <w:rPr>
          <w:rFonts w:ascii="Times New Roman" w:eastAsia="Times New Roman" w:hAnsi="Times New Roman" w:cs="Times New Roman"/>
          <w:lang w:eastAsia="bg-BG"/>
        </w:rPr>
        <w:t xml:space="preserve">          2.1.6. Място на изпълнение: </w:t>
      </w:r>
      <w:r w:rsidRPr="005112E7">
        <w:rPr>
          <w:rFonts w:ascii="Times New Roman" w:hAnsi="Times New Roman" w:cs="Times New Roman"/>
          <w:lang w:eastAsia="bg-BG"/>
        </w:rPr>
        <w:t>от съответния обект</w:t>
      </w:r>
      <w:r w:rsidRPr="005112E7">
        <w:rPr>
          <w:rFonts w:ascii="Times New Roman" w:hAnsi="Times New Roman" w:cs="Times New Roman"/>
        </w:rPr>
        <w:t xml:space="preserve"> находящ се в териториалния обхват на ТП ДГС </w:t>
      </w:r>
      <w:r>
        <w:rPr>
          <w:rFonts w:ascii="Times New Roman" w:hAnsi="Times New Roman" w:cs="Times New Roman"/>
        </w:rPr>
        <w:t>Цонево</w:t>
      </w:r>
      <w:r w:rsidRPr="005112E7">
        <w:rPr>
          <w:rFonts w:ascii="Times New Roman" w:hAnsi="Times New Roman" w:cs="Times New Roman"/>
        </w:rPr>
        <w:t xml:space="preserve"> </w:t>
      </w:r>
      <w:r w:rsidRPr="005112E7">
        <w:rPr>
          <w:rFonts w:ascii="Times New Roman" w:hAnsi="Times New Roman" w:cs="Times New Roman"/>
          <w:color w:val="000000"/>
          <w:lang w:eastAsia="bg-BG"/>
        </w:rPr>
        <w:t xml:space="preserve">до адреса на </w:t>
      </w:r>
      <w:r w:rsidRPr="005112E7">
        <w:rPr>
          <w:rFonts w:ascii="Times New Roman" w:hAnsi="Times New Roman" w:cs="Times New Roman"/>
          <w:lang w:eastAsia="bg-BG"/>
        </w:rPr>
        <w:t xml:space="preserve">Възложителя – административната сграда на ТП „ДГС </w:t>
      </w:r>
      <w:r>
        <w:rPr>
          <w:rFonts w:ascii="Times New Roman" w:hAnsi="Times New Roman" w:cs="Times New Roman"/>
          <w:lang w:eastAsia="bg-BG"/>
        </w:rPr>
        <w:t>Цонево</w:t>
      </w:r>
      <w:r w:rsidRPr="005112E7">
        <w:rPr>
          <w:rFonts w:ascii="Times New Roman" w:hAnsi="Times New Roman" w:cs="Times New Roman"/>
          <w:lang w:eastAsia="bg-BG"/>
        </w:rPr>
        <w:t xml:space="preserve">”, община </w:t>
      </w:r>
      <w:r>
        <w:rPr>
          <w:rFonts w:ascii="Times New Roman" w:hAnsi="Times New Roman" w:cs="Times New Roman"/>
          <w:lang w:eastAsia="bg-BG"/>
        </w:rPr>
        <w:t>Дългопол</w:t>
      </w:r>
      <w:r w:rsidRPr="005112E7">
        <w:rPr>
          <w:rFonts w:ascii="Times New Roman" w:hAnsi="Times New Roman" w:cs="Times New Roman"/>
          <w:lang w:eastAsia="bg-BG"/>
        </w:rPr>
        <w:t xml:space="preserve">, </w:t>
      </w:r>
      <w:r>
        <w:rPr>
          <w:rFonts w:ascii="Times New Roman" w:hAnsi="Times New Roman" w:cs="Times New Roman"/>
          <w:lang w:eastAsia="bg-BG"/>
        </w:rPr>
        <w:t>с.Цонево</w:t>
      </w:r>
      <w:r w:rsidRPr="005112E7">
        <w:rPr>
          <w:rFonts w:ascii="Times New Roman" w:hAnsi="Times New Roman" w:cs="Times New Roman"/>
          <w:lang w:eastAsia="bg-BG"/>
        </w:rPr>
        <w:t xml:space="preserve">, обл.Варна, </w:t>
      </w:r>
      <w:r>
        <w:rPr>
          <w:rFonts w:ascii="Times New Roman" w:hAnsi="Times New Roman" w:cs="Times New Roman"/>
          <w:lang w:eastAsia="bg-BG"/>
        </w:rPr>
        <w:t>ул.Хр.Трендафилов №54</w:t>
      </w:r>
    </w:p>
    <w:p w:rsidR="003F6D34" w:rsidRPr="00FF737F" w:rsidRDefault="003F6D34" w:rsidP="003F6D3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112E7">
        <w:rPr>
          <w:rFonts w:ascii="Times New Roman" w:eastAsia="SimSun" w:hAnsi="Times New Roman" w:cs="Times New Roman"/>
          <w:lang w:eastAsia="ar-SA"/>
        </w:rPr>
        <w:t xml:space="preserve">           3.   </w:t>
      </w:r>
      <w:r w:rsidRPr="005112E7">
        <w:rPr>
          <w:rFonts w:ascii="Times New Roman" w:eastAsia="SimSun" w:hAnsi="Times New Roman" w:cs="Times New Roman"/>
          <w:sz w:val="24"/>
          <w:szCs w:val="24"/>
          <w:lang w:eastAsia="ar-SA"/>
        </w:rPr>
        <w:t>Приемаме, услугите предмет на настоящата обществен поръчка да  се извършват</w:t>
      </w:r>
      <w:r w:rsidRPr="001A03B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след заявка от възложителя , подадена</w:t>
      </w:r>
      <w:r w:rsidRPr="00FF737F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FF737F">
        <w:rPr>
          <w:rFonts w:ascii="Times New Roman" w:eastAsia="SimSun" w:hAnsi="Times New Roman" w:cs="Times New Roman"/>
          <w:sz w:val="24"/>
          <w:szCs w:val="24"/>
          <w:lang w:eastAsia="ar-SA"/>
        </w:rPr>
        <w:t>по телефон, Е-майл или с писмо както следва:</w:t>
      </w:r>
      <w:r>
        <w:rPr>
          <w:rFonts w:ascii="Times New Roman" w:hAnsi="Times New Roman" w:cs="Times New Roman"/>
          <w:sz w:val="24"/>
          <w:szCs w:val="24"/>
        </w:rPr>
        <w:t xml:space="preserve"> тел. ....................</w:t>
      </w:r>
      <w:r w:rsidRPr="00FF737F">
        <w:rPr>
          <w:rFonts w:ascii="Times New Roman" w:hAnsi="Times New Roman" w:cs="Times New Roman"/>
          <w:sz w:val="24"/>
          <w:szCs w:val="24"/>
        </w:rPr>
        <w:t xml:space="preserve"> </w:t>
      </w:r>
      <w:r w:rsidRPr="00FF73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F737F">
        <w:rPr>
          <w:rFonts w:ascii="Times New Roman" w:hAnsi="Times New Roman" w:cs="Times New Roman"/>
          <w:sz w:val="24"/>
          <w:szCs w:val="24"/>
        </w:rPr>
        <w:t xml:space="preserve">Е-майл: 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FF737F">
        <w:rPr>
          <w:rFonts w:ascii="Times New Roman" w:hAnsi="Times New Roman" w:cs="Times New Roman"/>
          <w:sz w:val="24"/>
          <w:szCs w:val="24"/>
        </w:rPr>
        <w:t xml:space="preserve">, на адрес: 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9A3373" w:rsidRDefault="009A3373" w:rsidP="003F6D34">
      <w:pPr>
        <w:spacing w:after="0" w:line="240" w:lineRule="auto"/>
        <w:ind w:right="-567" w:firstLine="544"/>
        <w:jc w:val="both"/>
        <w:rPr>
          <w:rFonts w:ascii="Times New Roman" w:eastAsia="Calibri" w:hAnsi="Times New Roman" w:cs="Times New Roman"/>
          <w:b/>
          <w:lang w:eastAsia="bg-BG"/>
        </w:rPr>
      </w:pPr>
    </w:p>
    <w:p w:rsidR="009A3373" w:rsidRPr="00DF3A66" w:rsidRDefault="009A3373" w:rsidP="009A3373">
      <w:pPr>
        <w:spacing w:after="0" w:line="240" w:lineRule="auto"/>
        <w:ind w:right="-828" w:firstLine="539"/>
        <w:jc w:val="both"/>
        <w:rPr>
          <w:rFonts w:ascii="Times New Roman" w:eastAsia="Calibri" w:hAnsi="Times New Roman" w:cs="Times New Roman"/>
          <w:b/>
          <w:lang w:eastAsia="bg-BG"/>
        </w:rPr>
      </w:pPr>
      <w:r>
        <w:rPr>
          <w:rFonts w:ascii="Times New Roman" w:eastAsia="Calibri" w:hAnsi="Times New Roman" w:cs="Times New Roman"/>
          <w:b/>
          <w:lang w:val="en-US" w:eastAsia="bg-BG"/>
        </w:rPr>
        <w:t>I</w:t>
      </w:r>
      <w:r w:rsidR="003F6D34">
        <w:rPr>
          <w:rFonts w:ascii="Times New Roman" w:eastAsia="Calibri" w:hAnsi="Times New Roman" w:cs="Times New Roman"/>
          <w:b/>
          <w:lang w:val="en-US" w:eastAsia="bg-BG"/>
        </w:rPr>
        <w:t>II</w:t>
      </w:r>
      <w:r w:rsidRPr="00DF3A66">
        <w:rPr>
          <w:rFonts w:ascii="Times New Roman" w:eastAsia="Calibri" w:hAnsi="Times New Roman" w:cs="Times New Roman"/>
          <w:b/>
          <w:lang w:eastAsia="bg-BG"/>
        </w:rPr>
        <w:t>. ДЕКЛАРИРАМЕ, ЧЕ:</w:t>
      </w:r>
    </w:p>
    <w:p w:rsidR="009A3373" w:rsidRPr="00B338FD" w:rsidRDefault="009A3373" w:rsidP="009A3373">
      <w:pPr>
        <w:tabs>
          <w:tab w:val="left" w:pos="1080"/>
          <w:tab w:val="left" w:pos="1440"/>
        </w:tabs>
        <w:spacing w:after="0" w:line="240" w:lineRule="auto"/>
        <w:ind w:right="-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B338FD">
        <w:rPr>
          <w:rFonts w:ascii="Times New Roman" w:eastAsia="Times New Roman" w:hAnsi="Times New Roman" w:cs="Times New Roman"/>
          <w:sz w:val="24"/>
          <w:szCs w:val="24"/>
          <w:lang w:eastAsia="bg-BG"/>
        </w:rPr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9A3373" w:rsidRPr="009E4708" w:rsidRDefault="009A3373" w:rsidP="009A33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bg-BG"/>
        </w:rPr>
      </w:pPr>
    </w:p>
    <w:p w:rsidR="00D936D5" w:rsidRPr="001A03B9" w:rsidRDefault="00D936D5" w:rsidP="00D936D5">
      <w:pPr>
        <w:spacing w:after="0" w:line="240" w:lineRule="auto"/>
        <w:jc w:val="both"/>
        <w:rPr>
          <w:color w:val="000000"/>
        </w:rPr>
      </w:pPr>
    </w:p>
    <w:p w:rsidR="00D936D5" w:rsidRPr="00633A5F" w:rsidRDefault="00D936D5" w:rsidP="00D93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D936D5" w:rsidRPr="00633A5F" w:rsidRDefault="00D936D5" w:rsidP="00D93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:.................г</w:t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  <w:t>Подпис и печат: .....................................</w:t>
      </w:r>
    </w:p>
    <w:p w:rsidR="00D936D5" w:rsidRPr="00633A5F" w:rsidRDefault="00D936D5" w:rsidP="00D936D5">
      <w:pPr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  <w:t>Име и фамилия:.</w:t>
      </w:r>
      <w:r>
        <w:rPr>
          <w:rFonts w:ascii="Times New Roman" w:hAnsi="Times New Roman" w:cs="Times New Roman"/>
        </w:rPr>
        <w:t>........................................</w:t>
      </w:r>
    </w:p>
    <w:p w:rsidR="00D936D5" w:rsidRPr="00633A5F" w:rsidRDefault="00D936D5" w:rsidP="00D936D5">
      <w:pPr>
        <w:rPr>
          <w:rFonts w:ascii="Times New Roman" w:hAnsi="Times New Roman" w:cs="Times New Roman"/>
          <w:sz w:val="18"/>
          <w:szCs w:val="18"/>
        </w:rPr>
      </w:pP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  <w:sz w:val="18"/>
          <w:szCs w:val="18"/>
        </w:rPr>
        <w:t xml:space="preserve">(представляващ по регистрация или упълномощено лице)  </w:t>
      </w:r>
    </w:p>
    <w:p w:rsidR="00D936D5" w:rsidRDefault="00D936D5" w:rsidP="00D936D5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D936D5" w:rsidRDefault="00D936D5" w:rsidP="00D936D5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D936D5" w:rsidRPr="00341C44" w:rsidRDefault="00D936D5" w:rsidP="00D936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  <w:r w:rsidRPr="00341C44">
        <w:rPr>
          <w:rFonts w:ascii="Times New Roman" w:eastAsia="Calibri" w:hAnsi="Times New Roman" w:cs="Times New Roman"/>
          <w:b/>
          <w:sz w:val="24"/>
          <w:lang w:eastAsia="bg-BG"/>
        </w:rPr>
        <w:t xml:space="preserve">Образец </w:t>
      </w:r>
      <w:r>
        <w:rPr>
          <w:rFonts w:ascii="Times New Roman" w:eastAsia="Calibri" w:hAnsi="Times New Roman" w:cs="Times New Roman"/>
          <w:b/>
          <w:sz w:val="24"/>
          <w:lang w:eastAsia="bg-BG"/>
        </w:rPr>
        <w:t>№3</w:t>
      </w:r>
    </w:p>
    <w:p w:rsidR="00D936D5" w:rsidRPr="00633A5F" w:rsidRDefault="00D936D5" w:rsidP="00D936D5">
      <w:pPr>
        <w:spacing w:before="480"/>
        <w:ind w:right="250"/>
        <w:jc w:val="center"/>
        <w:rPr>
          <w:rFonts w:ascii="Times New Roman" w:hAnsi="Times New Roman" w:cs="Times New Roman"/>
          <w:b/>
          <w:bCs/>
        </w:rPr>
      </w:pPr>
      <w:r w:rsidRPr="00633A5F">
        <w:rPr>
          <w:rFonts w:ascii="Times New Roman" w:hAnsi="Times New Roman" w:cs="Times New Roman"/>
          <w:b/>
          <w:bCs/>
        </w:rPr>
        <w:t>ДЕКЛАРАЦИЯ</w:t>
      </w:r>
    </w:p>
    <w:p w:rsidR="00D936D5" w:rsidRPr="00633A5F" w:rsidRDefault="00D936D5" w:rsidP="00D936D5">
      <w:pPr>
        <w:ind w:right="250"/>
        <w:jc w:val="center"/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>за конфиденциалност по чл. 102, ал. 1 от ЗОП</w:t>
      </w:r>
    </w:p>
    <w:p w:rsidR="00D936D5" w:rsidRPr="00633A5F" w:rsidRDefault="00D936D5" w:rsidP="00D936D5">
      <w:pPr>
        <w:ind w:right="50" w:firstLine="720"/>
        <w:rPr>
          <w:rFonts w:ascii="Times New Roman" w:hAnsi="Times New Roman" w:cs="Times New Roman"/>
          <w:color w:val="000000"/>
        </w:rPr>
      </w:pPr>
    </w:p>
    <w:p w:rsidR="00D936D5" w:rsidRPr="00633A5F" w:rsidRDefault="00D936D5" w:rsidP="00D936D5">
      <w:pPr>
        <w:ind w:right="50" w:firstLine="720"/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  <w:color w:val="000000"/>
        </w:rPr>
        <w:t>Подписаният/ата…………………………………………………….........................................</w:t>
      </w:r>
    </w:p>
    <w:p w:rsidR="00D936D5" w:rsidRPr="00633A5F" w:rsidRDefault="00D936D5" w:rsidP="00D936D5">
      <w:pPr>
        <w:ind w:left="3507" w:right="7" w:firstLine="741"/>
        <w:rPr>
          <w:rFonts w:ascii="Times New Roman" w:hAnsi="Times New Roman" w:cs="Times New Roman"/>
          <w:i/>
          <w:color w:val="000000"/>
        </w:rPr>
      </w:pPr>
      <w:r w:rsidRPr="00633A5F">
        <w:rPr>
          <w:rFonts w:ascii="Times New Roman" w:hAnsi="Times New Roman" w:cs="Times New Roman"/>
          <w:i/>
          <w:color w:val="000000"/>
        </w:rPr>
        <w:t>(трите имена на декларатора)</w:t>
      </w:r>
    </w:p>
    <w:p w:rsidR="00D936D5" w:rsidRPr="00633A5F" w:rsidRDefault="00D936D5" w:rsidP="00D936D5">
      <w:pPr>
        <w:tabs>
          <w:tab w:val="left" w:pos="6588"/>
        </w:tabs>
        <w:rPr>
          <w:rFonts w:ascii="Times New Roman" w:hAnsi="Times New Roman" w:cs="Times New Roman"/>
          <w:color w:val="000000"/>
        </w:rPr>
      </w:pPr>
      <w:r w:rsidRPr="00633A5F">
        <w:rPr>
          <w:rFonts w:ascii="Times New Roman" w:hAnsi="Times New Roman" w:cs="Times New Roman"/>
          <w:color w:val="000000"/>
        </w:rPr>
        <w:t xml:space="preserve">в качеството си на ………………………………………………………………………….....................       </w:t>
      </w:r>
      <w:r w:rsidRPr="00633A5F">
        <w:rPr>
          <w:rFonts w:ascii="Times New Roman" w:hAnsi="Times New Roman" w:cs="Times New Roman"/>
          <w:i/>
          <w:color w:val="000000"/>
        </w:rPr>
        <w:t>(длъжност)</w:t>
      </w:r>
    </w:p>
    <w:p w:rsidR="00D936D5" w:rsidRPr="00633A5F" w:rsidRDefault="00D936D5" w:rsidP="00D936D5">
      <w:pPr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 xml:space="preserve">на ............................................................................................................................................................., </w:t>
      </w:r>
    </w:p>
    <w:p w:rsidR="00D936D5" w:rsidRPr="00633A5F" w:rsidRDefault="00D936D5" w:rsidP="00D936D5">
      <w:pPr>
        <w:ind w:left="2880" w:firstLine="720"/>
        <w:rPr>
          <w:rFonts w:ascii="Times New Roman" w:hAnsi="Times New Roman" w:cs="Times New Roman"/>
          <w:i/>
        </w:rPr>
      </w:pPr>
      <w:r w:rsidRPr="00633A5F">
        <w:rPr>
          <w:rFonts w:ascii="Times New Roman" w:hAnsi="Times New Roman" w:cs="Times New Roman"/>
          <w:i/>
        </w:rPr>
        <w:t>(наименование и правна форма на участника)</w:t>
      </w:r>
    </w:p>
    <w:p w:rsidR="003F6D34" w:rsidRPr="003F6D34" w:rsidRDefault="00D936D5" w:rsidP="003F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6D34">
        <w:rPr>
          <w:rFonts w:ascii="Times New Roman" w:hAnsi="Times New Roman" w:cs="Times New Roman"/>
        </w:rPr>
        <w:t xml:space="preserve">с ЕИК/БУЛСТАТ .................................................. – участник в </w:t>
      </w:r>
      <w:r w:rsidR="00593372" w:rsidRPr="003F6D34">
        <w:rPr>
          <w:rFonts w:ascii="Times New Roman" w:hAnsi="Times New Roman" w:cs="Times New Roman"/>
        </w:rPr>
        <w:t xml:space="preserve">процедура публично състезание </w:t>
      </w:r>
      <w:r w:rsidRPr="003F6D34">
        <w:rPr>
          <w:rFonts w:ascii="Times New Roman" w:hAnsi="Times New Roman" w:cs="Times New Roman"/>
        </w:rPr>
        <w:t xml:space="preserve"> по реда на ЗОП за възлагане на обществена поръчка с предмет </w:t>
      </w:r>
      <w:r w:rsidR="003F6D34" w:rsidRPr="003F6D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„Извършване на услуга, включваща товаро- разтоварни дейности с включен транспорт за нуждите на ТП „ДГС Цонево“ за 2020 година, съгласно техническа спецификация“</w:t>
      </w:r>
    </w:p>
    <w:p w:rsidR="003F6D34" w:rsidRDefault="003F6D34" w:rsidP="003F6D34">
      <w:pPr>
        <w:adjustRightInd w:val="0"/>
        <w:jc w:val="both"/>
        <w:rPr>
          <w:rFonts w:ascii="Times New Roman" w:hAnsi="Times New Roman" w:cs="Times New Roman"/>
          <w:b/>
        </w:rPr>
      </w:pPr>
    </w:p>
    <w:p w:rsidR="00D936D5" w:rsidRPr="00FD276C" w:rsidRDefault="00D936D5" w:rsidP="003F6D34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FD276C">
        <w:rPr>
          <w:rFonts w:ascii="Times New Roman" w:hAnsi="Times New Roman" w:cs="Times New Roman"/>
          <w:b/>
        </w:rPr>
        <w:t>Д</w:t>
      </w:r>
      <w:r w:rsidRPr="00FD276C">
        <w:rPr>
          <w:rFonts w:ascii="Times New Roman" w:hAnsi="Times New Roman" w:cs="Times New Roman"/>
        </w:rPr>
        <w:t xml:space="preserve"> </w:t>
      </w:r>
      <w:r w:rsidRPr="00FD276C">
        <w:rPr>
          <w:rFonts w:ascii="Times New Roman" w:hAnsi="Times New Roman" w:cs="Times New Roman"/>
          <w:b/>
          <w:bCs/>
        </w:rPr>
        <w:t>Е К Л А Р И Р А М</w:t>
      </w:r>
      <w:r>
        <w:rPr>
          <w:rFonts w:ascii="Times New Roman" w:hAnsi="Times New Roman" w:cs="Times New Roman"/>
          <w:b/>
          <w:bCs/>
        </w:rPr>
        <w:t>:</w:t>
      </w:r>
    </w:p>
    <w:p w:rsidR="00D936D5" w:rsidRPr="00633A5F" w:rsidRDefault="00D936D5" w:rsidP="00D936D5">
      <w:pPr>
        <w:ind w:right="250"/>
      </w:pPr>
    </w:p>
    <w:p w:rsidR="00D936D5" w:rsidRPr="00633A5F" w:rsidRDefault="00D936D5" w:rsidP="00D936D5">
      <w:pPr>
        <w:autoSpaceDE w:val="0"/>
        <w:autoSpaceDN w:val="0"/>
        <w:snapToGrid w:val="0"/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тайни:</w:t>
      </w:r>
    </w:p>
    <w:p w:rsidR="00D936D5" w:rsidRPr="00633A5F" w:rsidRDefault="00D936D5" w:rsidP="00D93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before="60" w:after="60"/>
      </w:pPr>
      <w:r w:rsidRPr="00633A5F">
        <w:t xml:space="preserve"> </w:t>
      </w:r>
    </w:p>
    <w:p w:rsidR="00D936D5" w:rsidRPr="00633A5F" w:rsidRDefault="00D936D5" w:rsidP="00D936D5">
      <w:pPr>
        <w:autoSpaceDE w:val="0"/>
        <w:autoSpaceDN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D936D5" w:rsidRPr="00633A5F" w:rsidRDefault="00D936D5" w:rsidP="00D936D5">
      <w:pPr>
        <w:autoSpaceDE w:val="0"/>
        <w:autoSpaceDN w:val="0"/>
        <w:snapToGrid w:val="0"/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D936D5" w:rsidRPr="00633A5F" w:rsidRDefault="00D936D5" w:rsidP="00D936D5">
      <w:pPr>
        <w:rPr>
          <w:rFonts w:ascii="Times New Roman" w:hAnsi="Times New Roman" w:cs="Times New Roman"/>
          <w:sz w:val="24"/>
          <w:szCs w:val="24"/>
        </w:rPr>
      </w:pPr>
    </w:p>
    <w:p w:rsidR="00D936D5" w:rsidRPr="00633A5F" w:rsidRDefault="00D936D5" w:rsidP="00D936D5">
      <w:pPr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>Дата:</w:t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  <w:t>Декларатор: …………………..</w:t>
      </w:r>
    </w:p>
    <w:p w:rsidR="00D936D5" w:rsidRPr="00633A5F" w:rsidRDefault="00D936D5" w:rsidP="00D936D5">
      <w:pPr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  <w:t>Име, фамилия и подпис /печат</w:t>
      </w:r>
    </w:p>
    <w:p w:rsidR="00D936D5" w:rsidRPr="00633A5F" w:rsidRDefault="00D936D5" w:rsidP="00D936D5">
      <w:pPr>
        <w:rPr>
          <w:i/>
          <w:iCs/>
        </w:rPr>
      </w:pPr>
    </w:p>
    <w:p w:rsidR="00D936D5" w:rsidRDefault="00D936D5" w:rsidP="00D936D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633A5F">
        <w:rPr>
          <w:rFonts w:ascii="Times New Roman" w:hAnsi="Times New Roman" w:cs="Times New Roman"/>
          <w:i/>
          <w:iCs/>
          <w:sz w:val="20"/>
          <w:szCs w:val="20"/>
        </w:rPr>
        <w:t>Забележка: съгласно разпоредбата на чл.102, ал.2 от ЗОП участниците не могат да се позовават на конфеденциалност по отношение на предложенията на офертите им , които подлежат на оценка</w:t>
      </w:r>
    </w:p>
    <w:p w:rsidR="00D936D5" w:rsidRDefault="00D936D5" w:rsidP="00D936D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447C33" w:rsidRDefault="00447C33" w:rsidP="00D936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</w:p>
    <w:p w:rsidR="00447C33" w:rsidRDefault="00447C33" w:rsidP="00D936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</w:p>
    <w:p w:rsidR="00231F0F" w:rsidRDefault="00231F0F" w:rsidP="00D936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</w:p>
    <w:p w:rsidR="00D936D5" w:rsidRPr="00341C44" w:rsidRDefault="00D936D5" w:rsidP="00D936D5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  <w:r w:rsidRPr="00341C44">
        <w:rPr>
          <w:rFonts w:ascii="Times New Roman" w:eastAsia="Calibri" w:hAnsi="Times New Roman" w:cs="Times New Roman"/>
          <w:b/>
          <w:sz w:val="24"/>
          <w:lang w:eastAsia="bg-BG"/>
        </w:rPr>
        <w:lastRenderedPageBreak/>
        <w:t xml:space="preserve">Образец </w:t>
      </w:r>
      <w:r>
        <w:rPr>
          <w:rFonts w:ascii="Times New Roman" w:eastAsia="Calibri" w:hAnsi="Times New Roman" w:cs="Times New Roman"/>
          <w:b/>
          <w:sz w:val="24"/>
          <w:lang w:eastAsia="bg-BG"/>
        </w:rPr>
        <w:t>№4</w:t>
      </w:r>
    </w:p>
    <w:p w:rsidR="00D936D5" w:rsidRDefault="00D936D5" w:rsidP="00D936D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D936D5" w:rsidRPr="00B338FD" w:rsidRDefault="00D936D5" w:rsidP="00D936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за информираност</w:t>
      </w:r>
      <w:r w:rsidRPr="00B338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и съгласие за обработване на лични данни</w:t>
      </w: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>Долуподписаният/та………………………………………………………………………………………………………………………………………………………………………...</w:t>
      </w:r>
    </w:p>
    <w:p w:rsidR="00D936D5" w:rsidRPr="00B338FD" w:rsidRDefault="00D936D5" w:rsidP="00D936D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338FD">
        <w:rPr>
          <w:rFonts w:ascii="Times New Roman" w:eastAsia="Times New Roman" w:hAnsi="Times New Roman" w:cs="Times New Roman"/>
          <w:i/>
          <w:sz w:val="18"/>
          <w:szCs w:val="18"/>
        </w:rPr>
        <w:t>(собствено, бащино и фамилно име)</w:t>
      </w:r>
    </w:p>
    <w:p w:rsidR="00D936D5" w:rsidRPr="00B338FD" w:rsidRDefault="00D936D5" w:rsidP="00D936D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 xml:space="preserve">Във връзка с предоставените от мен в „Североизточно държавно предприятие“ ДП – Шумен </w:t>
      </w: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>ТП Д</w:t>
      </w:r>
      <w:r w:rsidR="00447C33">
        <w:rPr>
          <w:rFonts w:ascii="Times New Roman" w:eastAsia="Times New Roman" w:hAnsi="Times New Roman" w:cs="Times New Roman"/>
          <w:sz w:val="24"/>
          <w:szCs w:val="24"/>
        </w:rPr>
        <w:t xml:space="preserve">ГС </w:t>
      </w:r>
      <w:r w:rsidR="00504B69">
        <w:rPr>
          <w:rFonts w:ascii="Times New Roman" w:eastAsia="Times New Roman" w:hAnsi="Times New Roman" w:cs="Times New Roman"/>
          <w:sz w:val="24"/>
          <w:szCs w:val="24"/>
        </w:rPr>
        <w:t>Цонево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лични данни и документи, съдържащи лични данни, необходими за:</w:t>
      </w: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36D5" w:rsidRPr="00B338FD" w:rsidRDefault="00D936D5" w:rsidP="00D936D5">
      <w:pPr>
        <w:numPr>
          <w:ilvl w:val="0"/>
          <w:numId w:val="40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szCs w:val="24"/>
        </w:rPr>
      </w:pPr>
      <w:r w:rsidRPr="00B338FD">
        <w:rPr>
          <w:rFonts w:ascii="Calibri" w:eastAsia="Times New Roman" w:hAnsi="Calibri" w:cs="Calibri"/>
          <w:szCs w:val="24"/>
        </w:rPr>
        <w:t>Участие в обществена поръчка;</w:t>
      </w:r>
    </w:p>
    <w:p w:rsidR="00D936D5" w:rsidRPr="00B338FD" w:rsidRDefault="00D936D5" w:rsidP="00D936D5">
      <w:pPr>
        <w:spacing w:after="200" w:line="276" w:lineRule="auto"/>
        <w:ind w:left="1485"/>
        <w:jc w:val="both"/>
        <w:rPr>
          <w:rFonts w:ascii="Calibri" w:eastAsia="Times New Roman" w:hAnsi="Calibri" w:cs="Calibri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ДЕКЛАРИРАМ,</w:t>
      </w: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>че съгласно чл. 13  от Регламент (ЕС) 2016/679 на Европейския съюз и на Съвета от 27 април 2016 г. относно защита на физическите лица във връзка с обработването на лични данни и относно свободното им движение на такива данни и за отмяна на Директива 95/46 ЕО, съм информиран/а относно следните обстоятелства, свързани с обработване на личните ми данни:</w:t>
      </w:r>
    </w:p>
    <w:p w:rsidR="00D936D5" w:rsidRPr="00504B69" w:rsidRDefault="00D936D5" w:rsidP="00D936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B69">
        <w:rPr>
          <w:rFonts w:ascii="Times New Roman" w:eastAsia="Times New Roman" w:hAnsi="Times New Roman" w:cs="Times New Roman"/>
          <w:b/>
          <w:sz w:val="24"/>
          <w:szCs w:val="24"/>
        </w:rPr>
        <w:t>Администратор:</w:t>
      </w:r>
      <w:r w:rsidRPr="00504B69">
        <w:rPr>
          <w:rFonts w:ascii="Times New Roman" w:eastAsia="Times New Roman" w:hAnsi="Times New Roman" w:cs="Times New Roman"/>
          <w:sz w:val="24"/>
          <w:szCs w:val="24"/>
        </w:rPr>
        <w:t xml:space="preserve"> ТП Държавно </w:t>
      </w:r>
      <w:r w:rsidR="00447C33" w:rsidRPr="00504B69">
        <w:rPr>
          <w:rFonts w:ascii="Times New Roman" w:eastAsia="Times New Roman" w:hAnsi="Times New Roman" w:cs="Times New Roman"/>
          <w:sz w:val="24"/>
          <w:szCs w:val="24"/>
        </w:rPr>
        <w:t>горско</w:t>
      </w:r>
      <w:r w:rsidRPr="00504B69">
        <w:rPr>
          <w:rFonts w:ascii="Times New Roman" w:eastAsia="Times New Roman" w:hAnsi="Times New Roman" w:cs="Times New Roman"/>
          <w:sz w:val="24"/>
          <w:szCs w:val="24"/>
        </w:rPr>
        <w:t xml:space="preserve"> стопанство </w:t>
      </w:r>
      <w:r w:rsidR="00504B69" w:rsidRPr="00504B69">
        <w:rPr>
          <w:rFonts w:ascii="Times New Roman" w:eastAsia="Times New Roman" w:hAnsi="Times New Roman" w:cs="Times New Roman"/>
          <w:sz w:val="24"/>
          <w:szCs w:val="24"/>
        </w:rPr>
        <w:t>Цонево</w:t>
      </w:r>
      <w:r w:rsidRPr="00504B69">
        <w:rPr>
          <w:rFonts w:ascii="Times New Roman" w:eastAsia="Times New Roman" w:hAnsi="Times New Roman" w:cs="Times New Roman"/>
          <w:sz w:val="24"/>
          <w:szCs w:val="24"/>
        </w:rPr>
        <w:t xml:space="preserve"> при СИДП ДП  – гр. Шумен, , тел. </w:t>
      </w:r>
      <w:r w:rsidR="00504B69" w:rsidRPr="00504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0517 27232</w:t>
      </w:r>
      <w:r w:rsidRPr="00504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e_mail: </w:t>
      </w:r>
      <w:hyperlink r:id="rId8" w:history="1">
        <w:r w:rsidR="00504B69" w:rsidRPr="00504B69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dgs.conevo@dpshumen.bg</w:t>
        </w:r>
      </w:hyperlink>
      <w:r w:rsidRPr="00504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04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4B69" w:rsidRDefault="00D936D5" w:rsidP="00504B69">
      <w:p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Координати за връзка с длъжностното лице по защита на данните: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B69" w:rsidRPr="00504B69">
        <w:rPr>
          <w:rFonts w:ascii="Times New Roman" w:eastAsia="Times New Roman" w:hAnsi="Times New Roman" w:cs="Times New Roman"/>
          <w:sz w:val="24"/>
          <w:szCs w:val="24"/>
        </w:rPr>
        <w:t xml:space="preserve">ТП Държавно горско стопанство Цонево при СИДП ДП  – гр. Шумен, , тел. </w:t>
      </w:r>
      <w:r w:rsidR="00504B69" w:rsidRPr="00504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0517 27232</w:t>
      </w:r>
      <w:r w:rsidR="00504B69" w:rsidRPr="00504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e_mail: </w:t>
      </w:r>
      <w:hyperlink r:id="rId9" w:history="1">
        <w:r w:rsidR="00504B69" w:rsidRPr="00504B69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dgs.conevo@dpshumen.bg</w:t>
        </w:r>
      </w:hyperlink>
    </w:p>
    <w:p w:rsidR="003F6D34" w:rsidRPr="003F6D34" w:rsidRDefault="00D936D5" w:rsidP="003F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Цели на обработването на лични данни: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във връзка с участието на ........................... в обществена поръчка с предмет:</w:t>
      </w:r>
      <w:r w:rsidRPr="00B338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6D34" w:rsidRPr="003F6D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„Извършване на услуга, включваща товаро- разтоварни дейности с включен транспорт за нуждите на ТП „ДГС Цонево“ за 2020 година, съгласно техническа спецификация“</w:t>
      </w:r>
    </w:p>
    <w:p w:rsidR="00D936D5" w:rsidRPr="00B338FD" w:rsidRDefault="00D936D5" w:rsidP="00BF4BA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Правно основание за обработването на лични данни: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Закон за горите; Закон за лова и опазване на дивеча; </w:t>
      </w:r>
      <w:r w:rsidRPr="00231F0F">
        <w:rPr>
          <w:rFonts w:ascii="Times New Roman" w:eastAsia="Times New Roman" w:hAnsi="Times New Roman" w:cs="Times New Roman"/>
          <w:sz w:val="24"/>
          <w:szCs w:val="24"/>
          <w:u w:val="single"/>
        </w:rPr>
        <w:t>Закон за обществените поръчки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>; Кодекс на труда; Кодекс за социалното осигуряване; Административно процесуален кодекс; Закон за административните нарушения и наказания;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продукти; Закон за здравословните и безопасни условия на труд и подзаконовите нормативни актове по прилагането им;</w:t>
      </w:r>
    </w:p>
    <w:p w:rsidR="00D936D5" w:rsidRPr="00B338FD" w:rsidRDefault="00D936D5" w:rsidP="00D936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за съхранение на личните данни: </w:t>
      </w:r>
    </w:p>
    <w:p w:rsidR="00D936D5" w:rsidRPr="00B338FD" w:rsidRDefault="00D936D5" w:rsidP="00D936D5">
      <w:pPr>
        <w:numPr>
          <w:ilvl w:val="0"/>
          <w:numId w:val="41"/>
        </w:numPr>
        <w:autoSpaceDE w:val="0"/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b/>
          <w:szCs w:val="24"/>
        </w:rPr>
      </w:pPr>
      <w:r w:rsidRPr="00B338FD">
        <w:rPr>
          <w:rFonts w:ascii="Calibri" w:eastAsia="Times New Roman" w:hAnsi="Calibri" w:cs="Calibri"/>
          <w:szCs w:val="24"/>
        </w:rPr>
        <w:t>5 години;</w:t>
      </w:r>
    </w:p>
    <w:p w:rsidR="00D936D5" w:rsidRPr="00B338FD" w:rsidRDefault="00D936D5" w:rsidP="00D936D5">
      <w:pPr>
        <w:numPr>
          <w:ilvl w:val="0"/>
          <w:numId w:val="41"/>
        </w:numPr>
        <w:autoSpaceDE w:val="0"/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b/>
          <w:szCs w:val="24"/>
        </w:rPr>
      </w:pPr>
      <w:r w:rsidRPr="00B338FD">
        <w:rPr>
          <w:rFonts w:ascii="Calibri" w:eastAsia="Times New Roman" w:hAnsi="Calibri" w:cs="Calibri"/>
          <w:szCs w:val="24"/>
        </w:rPr>
        <w:t>в трудово досие – 5 г. след прекратяване на правоотношението;</w:t>
      </w:r>
    </w:p>
    <w:p w:rsidR="00D936D5" w:rsidRPr="00B338FD" w:rsidRDefault="00D936D5" w:rsidP="00D936D5">
      <w:pPr>
        <w:numPr>
          <w:ilvl w:val="0"/>
          <w:numId w:val="41"/>
        </w:numPr>
        <w:autoSpaceDE w:val="0"/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szCs w:val="24"/>
        </w:rPr>
      </w:pPr>
      <w:r w:rsidRPr="00B338FD">
        <w:rPr>
          <w:rFonts w:ascii="Calibri" w:eastAsia="Times New Roman" w:hAnsi="Calibri" w:cs="Calibri"/>
          <w:szCs w:val="24"/>
        </w:rPr>
        <w:t>в архив 5 г.</w:t>
      </w:r>
    </w:p>
    <w:p w:rsidR="00D936D5" w:rsidRPr="00B338FD" w:rsidRDefault="00D936D5" w:rsidP="00D936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Категории получатели на лични данни: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Публични органи при изпълнение на законови задължения; Контролни органи; Органи на съдебната власт; Служби по трудова 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медицина и здравни заведения за провеждане на профилактични медицински прегледи – след сключен договор; Обучаващи институции -осигуряване на условия за професионално и служебно развитие; Трета държава или международна организация, при изпълнението на задълженията и упражняването на специалните права на администратора или субекта на данните.</w:t>
      </w:r>
    </w:p>
    <w:p w:rsidR="00D936D5" w:rsidRPr="00B338FD" w:rsidRDefault="00D936D5" w:rsidP="00D936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Права на субекта на данните: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Достъп до личните данни, които се събират, обработват и съхраняват и съхраняват в отдел „Човешки ресурси“ на </w:t>
      </w:r>
      <w:r>
        <w:rPr>
          <w:rFonts w:ascii="Times New Roman" w:eastAsia="Times New Roman" w:hAnsi="Times New Roman" w:cs="Times New Roman"/>
          <w:sz w:val="24"/>
          <w:szCs w:val="24"/>
        </w:rPr>
        <w:t>ТП Д</w:t>
      </w:r>
      <w:r w:rsidR="00447C33">
        <w:rPr>
          <w:rFonts w:ascii="Times New Roman" w:eastAsia="Times New Roman" w:hAnsi="Times New Roman" w:cs="Times New Roman"/>
          <w:sz w:val="24"/>
          <w:szCs w:val="24"/>
        </w:rPr>
        <w:t>ГС</w:t>
      </w:r>
      <w:r w:rsidR="00504B69">
        <w:rPr>
          <w:rFonts w:ascii="Times New Roman" w:eastAsia="Times New Roman" w:hAnsi="Times New Roman" w:cs="Times New Roman"/>
          <w:sz w:val="24"/>
          <w:szCs w:val="24"/>
        </w:rPr>
        <w:t xml:space="preserve"> Цонево</w:t>
      </w:r>
      <w:r w:rsidR="00447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>; Коригиране на непълни или неточни данни; Ограничаване на обработването на лични данни (ако в нормативен акт не е предвидено друго); Възражение срещу обработване на лични данни и/или изтриване лични данни (ако в нормативен акт не е предвидено друго); Жалба до комисията за защита на личните данни; Защита по съдебен ред;</w:t>
      </w:r>
    </w:p>
    <w:p w:rsidR="00D936D5" w:rsidRPr="00B338FD" w:rsidRDefault="00D936D5" w:rsidP="00D936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>Правата могат да се упражняват по всяко време на обработване на личните данни.</w:t>
      </w:r>
    </w:p>
    <w:p w:rsidR="00D936D5" w:rsidRPr="00B338FD" w:rsidRDefault="00D936D5" w:rsidP="00D936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>Предоставяне на лични данни и документи, съдържащи такива данни, е задължително изискване при възникване, съществуване, изменение и прекратяване на правоотношението на субекта на данните; установяване на съответствие на притежаваните образование, професионален опит и квалификация с изискването за заемане на длъжността, удостоверителни документи при необходимост, вкл. получаване на разрешителни документи, впиване в регистри и др., свързани с изпълнението задълженията и упражняване на специалните права на администратора или на субекта на данните.</w:t>
      </w:r>
    </w:p>
    <w:p w:rsidR="00D936D5" w:rsidRPr="00B338FD" w:rsidRDefault="00D936D5" w:rsidP="00D936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 xml:space="preserve">Запознат съм, че в случай на отказ от предоставяне на изискани лични данни </w:t>
      </w:r>
      <w:r>
        <w:rPr>
          <w:rFonts w:ascii="Times New Roman" w:eastAsia="Times New Roman" w:hAnsi="Times New Roman" w:cs="Times New Roman"/>
          <w:sz w:val="24"/>
          <w:szCs w:val="24"/>
        </w:rPr>
        <w:t>ТП Д</w:t>
      </w:r>
      <w:r w:rsidR="00447C33">
        <w:rPr>
          <w:rFonts w:ascii="Times New Roman" w:eastAsia="Times New Roman" w:hAnsi="Times New Roman" w:cs="Times New Roman"/>
          <w:sz w:val="24"/>
          <w:szCs w:val="24"/>
        </w:rPr>
        <w:t xml:space="preserve">ГС </w:t>
      </w:r>
      <w:r w:rsidR="00504B69">
        <w:rPr>
          <w:rFonts w:ascii="Times New Roman" w:eastAsia="Times New Roman" w:hAnsi="Times New Roman" w:cs="Times New Roman"/>
          <w:sz w:val="24"/>
          <w:szCs w:val="24"/>
        </w:rPr>
        <w:t xml:space="preserve">Цонево 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>няма да бъде в състояние да ме допусне до участие в процедура за заемане на длъжност, да сключи договор или да продължи изпълнението на сключен с мен договор, да ме допусне до участие в търг и обществени поръчки и др.</w:t>
      </w:r>
    </w:p>
    <w:p w:rsidR="00D936D5" w:rsidRPr="00B338FD" w:rsidRDefault="00D936D5" w:rsidP="00D936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>Запознат/а съм, че не съм обект на решение, основаващо се единствено на автоматизирано обработване, вкл. профилиране, което поражда правни последствия за мен или по подобен начин ме засяга в значителна степен.</w:t>
      </w:r>
    </w:p>
    <w:p w:rsidR="00D936D5" w:rsidRPr="00B338FD" w:rsidRDefault="00D936D5" w:rsidP="00D936D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 xml:space="preserve">Съгласен съм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>П Д</w:t>
      </w:r>
      <w:r w:rsidR="00447C33">
        <w:rPr>
          <w:rFonts w:ascii="Times New Roman" w:eastAsia="Times New Roman" w:hAnsi="Times New Roman" w:cs="Times New Roman"/>
          <w:sz w:val="24"/>
          <w:szCs w:val="24"/>
        </w:rPr>
        <w:t xml:space="preserve">ГС </w:t>
      </w:r>
      <w:r w:rsidR="00504B69">
        <w:rPr>
          <w:rFonts w:ascii="Times New Roman" w:eastAsia="Times New Roman" w:hAnsi="Times New Roman" w:cs="Times New Roman"/>
          <w:sz w:val="24"/>
          <w:szCs w:val="24"/>
        </w:rPr>
        <w:t>Цонево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да обработва и съхранява личните ми данни, съгласно изискванията на Закона за защита на личните данни и Регламент (ЕС) 2016/679, които предоставям във връзка с горепосочената цел.</w:t>
      </w: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>дата:……………..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>Декларатор:………………</w:t>
      </w:r>
    </w:p>
    <w:p w:rsidR="00D936D5" w:rsidRPr="00B338FD" w:rsidRDefault="00D936D5" w:rsidP="00D936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>гр. ..……………...</w:t>
      </w:r>
    </w:p>
    <w:p w:rsidR="00D936D5" w:rsidRPr="00B338FD" w:rsidRDefault="00D936D5" w:rsidP="00D936D5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bg-BG"/>
        </w:rPr>
      </w:pPr>
    </w:p>
    <w:p w:rsidR="00D936D5" w:rsidRDefault="00D936D5" w:rsidP="00D936D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231F0F" w:rsidRDefault="00231F0F" w:rsidP="00D936D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3F6D34" w:rsidRDefault="003F6D34" w:rsidP="00D936D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3F6D34" w:rsidRDefault="003F6D34" w:rsidP="00D936D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D936D5" w:rsidRPr="00341C44" w:rsidRDefault="00D936D5" w:rsidP="00D936D5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lang w:eastAsia="bg-BG"/>
        </w:rPr>
      </w:pPr>
      <w:bookmarkStart w:id="0" w:name="_Образец_№_16."/>
      <w:bookmarkEnd w:id="0"/>
      <w:r>
        <w:rPr>
          <w:bCs/>
          <w:iCs/>
          <w:noProof/>
        </w:rPr>
        <w:tab/>
      </w:r>
      <w:r>
        <w:rPr>
          <w:bCs/>
          <w:iCs/>
          <w:noProof/>
        </w:rPr>
        <w:tab/>
      </w:r>
      <w:r>
        <w:rPr>
          <w:bCs/>
          <w:iCs/>
          <w:noProof/>
        </w:rPr>
        <w:tab/>
      </w:r>
      <w:r>
        <w:rPr>
          <w:bCs/>
          <w:iCs/>
          <w:noProof/>
        </w:rPr>
        <w:tab/>
      </w:r>
      <w:r>
        <w:rPr>
          <w:bCs/>
          <w:iCs/>
          <w:noProof/>
        </w:rPr>
        <w:tab/>
      </w:r>
      <w:r>
        <w:rPr>
          <w:bCs/>
          <w:iCs/>
          <w:noProof/>
        </w:rPr>
        <w:tab/>
      </w:r>
      <w:r w:rsidRPr="00341C44">
        <w:rPr>
          <w:rFonts w:ascii="Times New Roman" w:eastAsia="Calibri" w:hAnsi="Times New Roman" w:cs="Times New Roman"/>
          <w:b/>
          <w:sz w:val="24"/>
          <w:lang w:eastAsia="bg-BG"/>
        </w:rPr>
        <w:t xml:space="preserve">Образец </w:t>
      </w:r>
      <w:r>
        <w:rPr>
          <w:rFonts w:ascii="Times New Roman" w:eastAsia="Calibri" w:hAnsi="Times New Roman" w:cs="Times New Roman"/>
          <w:b/>
          <w:sz w:val="24"/>
          <w:lang w:eastAsia="bg-BG"/>
        </w:rPr>
        <w:t>№5</w:t>
      </w:r>
    </w:p>
    <w:p w:rsidR="00D936D5" w:rsidRDefault="00D936D5" w:rsidP="00D67AD7">
      <w:pPr>
        <w:spacing w:after="0" w:line="240" w:lineRule="auto"/>
        <w:rPr>
          <w:rFonts w:ascii="Times New Roman" w:hAnsi="Times New Roman" w:cs="Times New Roman"/>
          <w:b/>
          <w:bCs/>
          <w:caps/>
          <w:position w:val="8"/>
        </w:rPr>
      </w:pPr>
      <w:r>
        <w:rPr>
          <w:rFonts w:ascii="Times New Roman" w:hAnsi="Times New Roman" w:cs="Times New Roman"/>
          <w:b/>
          <w:bCs/>
          <w:caps/>
          <w:position w:val="8"/>
        </w:rPr>
        <w:t>ДО ДИРЕКТОРА</w:t>
      </w:r>
    </w:p>
    <w:p w:rsidR="00D936D5" w:rsidRDefault="00D936D5" w:rsidP="00D67AD7">
      <w:pPr>
        <w:spacing w:after="0" w:line="240" w:lineRule="auto"/>
        <w:rPr>
          <w:rFonts w:ascii="Times New Roman" w:hAnsi="Times New Roman" w:cs="Times New Roman"/>
          <w:b/>
          <w:bCs/>
          <w:caps/>
          <w:position w:val="8"/>
        </w:rPr>
      </w:pPr>
      <w:r>
        <w:rPr>
          <w:rFonts w:ascii="Times New Roman" w:hAnsi="Times New Roman" w:cs="Times New Roman"/>
          <w:b/>
          <w:bCs/>
          <w:caps/>
          <w:position w:val="8"/>
        </w:rPr>
        <w:t xml:space="preserve">НА ТП ДЪРЖАВНО </w:t>
      </w:r>
      <w:r w:rsidR="00C02232">
        <w:rPr>
          <w:rFonts w:ascii="Times New Roman" w:hAnsi="Times New Roman" w:cs="Times New Roman"/>
          <w:b/>
          <w:bCs/>
          <w:caps/>
          <w:position w:val="8"/>
        </w:rPr>
        <w:t>ГОРСКО</w:t>
      </w:r>
      <w:r>
        <w:rPr>
          <w:rFonts w:ascii="Times New Roman" w:hAnsi="Times New Roman" w:cs="Times New Roman"/>
          <w:b/>
          <w:bCs/>
          <w:caps/>
          <w:position w:val="8"/>
        </w:rPr>
        <w:t xml:space="preserve"> СТОПАНСТВО </w:t>
      </w:r>
      <w:r w:rsidR="00504B69">
        <w:rPr>
          <w:rFonts w:ascii="Times New Roman" w:hAnsi="Times New Roman" w:cs="Times New Roman"/>
          <w:b/>
          <w:bCs/>
          <w:caps/>
          <w:position w:val="8"/>
        </w:rPr>
        <w:t>ЦОНЕВО</w:t>
      </w:r>
    </w:p>
    <w:p w:rsidR="00D936D5" w:rsidRDefault="00D936D5" w:rsidP="00D936D5">
      <w:pPr>
        <w:jc w:val="center"/>
        <w:rPr>
          <w:rFonts w:ascii="Times New Roman" w:hAnsi="Times New Roman" w:cs="Times New Roman"/>
          <w:b/>
          <w:bCs/>
          <w:caps/>
          <w:position w:val="8"/>
        </w:rPr>
      </w:pPr>
    </w:p>
    <w:p w:rsidR="00D936D5" w:rsidRPr="00633A5F" w:rsidRDefault="00D936D5" w:rsidP="00D936D5">
      <w:pPr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633A5F">
        <w:rPr>
          <w:rFonts w:ascii="Times New Roman" w:hAnsi="Times New Roman" w:cs="Times New Roman"/>
          <w:b/>
          <w:bCs/>
          <w:caps/>
          <w:position w:val="8"/>
        </w:rPr>
        <w:t xml:space="preserve">ЦЕНОВО ПРЕДЛОЖЕНИЕ </w:t>
      </w:r>
    </w:p>
    <w:p w:rsidR="00D936D5" w:rsidRPr="00633A5F" w:rsidRDefault="00D936D5" w:rsidP="00D93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Подписаният ..............................................</w:t>
      </w:r>
      <w:r w:rsidRPr="00633A5F">
        <w:rPr>
          <w:rFonts w:ascii="Times New Roman" w:hAnsi="Times New Roman" w:cs="Times New Roman"/>
        </w:rPr>
        <w:t>,</w:t>
      </w:r>
    </w:p>
    <w:p w:rsidR="00D936D5" w:rsidRPr="00633A5F" w:rsidRDefault="00D936D5" w:rsidP="00D936D5">
      <w:pPr>
        <w:spacing w:after="0" w:line="240" w:lineRule="auto"/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  <w:t>(собствено, бащино и фамилно име)</w:t>
      </w:r>
    </w:p>
    <w:p w:rsidR="00D936D5" w:rsidRPr="00633A5F" w:rsidRDefault="00D936D5" w:rsidP="00D936D5">
      <w:pPr>
        <w:spacing w:after="0" w:line="240" w:lineRule="auto"/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качеството си на  ....................................</w:t>
      </w:r>
    </w:p>
    <w:p w:rsidR="00D936D5" w:rsidRPr="00633A5F" w:rsidRDefault="00D936D5" w:rsidP="00D936D5">
      <w:pPr>
        <w:spacing w:after="0" w:line="240" w:lineRule="auto"/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...................................</w:t>
      </w:r>
      <w:r w:rsidRPr="00633A5F">
        <w:rPr>
          <w:rFonts w:ascii="Times New Roman" w:hAnsi="Times New Roman" w:cs="Times New Roman"/>
        </w:rPr>
        <w:t xml:space="preserve"> със седалище и адрес на управление: </w:t>
      </w:r>
    </w:p>
    <w:p w:rsidR="003F6D34" w:rsidRPr="003F6D34" w:rsidRDefault="00D936D5" w:rsidP="003F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</w:rPr>
        <w:t xml:space="preserve">................................., </w:t>
      </w:r>
      <w:r w:rsidRPr="005112E7">
        <w:rPr>
          <w:rFonts w:ascii="Times New Roman" w:hAnsi="Times New Roman" w:cs="Times New Roman"/>
        </w:rPr>
        <w:t xml:space="preserve">вписана в Търговския регистър с ЕИК: </w:t>
      </w:r>
      <w:r>
        <w:rPr>
          <w:rFonts w:ascii="Times New Roman" w:hAnsi="Times New Roman" w:cs="Times New Roman"/>
        </w:rPr>
        <w:t xml:space="preserve">.......................... </w:t>
      </w:r>
      <w:r w:rsidRPr="005112E7">
        <w:rPr>
          <w:rFonts w:ascii="Times New Roman" w:hAnsi="Times New Roman" w:cs="Times New Roman"/>
        </w:rPr>
        <w:t xml:space="preserve">- участник в процедура за </w:t>
      </w:r>
      <w:r w:rsidRPr="005112E7">
        <w:rPr>
          <w:rFonts w:ascii="Times New Roman" w:hAnsi="Times New Roman" w:cs="Times New Roman"/>
          <w:bCs/>
        </w:rPr>
        <w:t xml:space="preserve">възлагане на обществена поръчка с предмет </w:t>
      </w:r>
      <w:r w:rsidR="003F6D34" w:rsidRPr="003F6D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„Извършване на услуга, включваща товаро- разтоварни дейности с включен транспорт за нуждите на ТП „ДГС Цонево“ за 2020 година, съгласно техническа спецификация“</w:t>
      </w:r>
    </w:p>
    <w:p w:rsidR="003F6D34" w:rsidRDefault="003F6D34" w:rsidP="00BF4BA2">
      <w:pPr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D936D5" w:rsidRPr="00275F23" w:rsidRDefault="00231F0F" w:rsidP="00BF4BA2">
      <w:pPr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D936D5" w:rsidRPr="00275F23">
        <w:rPr>
          <w:rFonts w:ascii="Times New Roman" w:hAnsi="Times New Roman" w:cs="Times New Roman"/>
          <w:b/>
          <w:bCs/>
        </w:rPr>
        <w:t xml:space="preserve">УВАЖАЕМИ </w:t>
      </w:r>
      <w:r w:rsidR="00D936D5">
        <w:rPr>
          <w:rFonts w:ascii="Times New Roman" w:hAnsi="Times New Roman" w:cs="Times New Roman"/>
          <w:b/>
          <w:bCs/>
        </w:rPr>
        <w:t>ГОСПОДИН ДИРЕКТОР</w:t>
      </w:r>
      <w:r w:rsidR="00D936D5" w:rsidRPr="00275F23">
        <w:rPr>
          <w:rFonts w:ascii="Times New Roman" w:hAnsi="Times New Roman" w:cs="Times New Roman"/>
          <w:b/>
          <w:bCs/>
        </w:rPr>
        <w:t>,</w:t>
      </w:r>
    </w:p>
    <w:p w:rsidR="00231F0F" w:rsidRPr="009C320C" w:rsidRDefault="00231F0F" w:rsidP="00231F0F">
      <w:pPr>
        <w:widowControl w:val="0"/>
        <w:suppressAutoHyphens/>
        <w:autoSpaceDE w:val="0"/>
        <w:spacing w:after="0" w:line="240" w:lineRule="auto"/>
        <w:ind w:right="-648" w:firstLine="540"/>
        <w:jc w:val="both"/>
        <w:rPr>
          <w:rFonts w:ascii="Times New Roman" w:eastAsia="Calibri" w:hAnsi="Times New Roman" w:cs="Times New Roman"/>
          <w:lang w:eastAsia="ar-SA"/>
        </w:rPr>
      </w:pPr>
      <w:r w:rsidRPr="009C320C">
        <w:rPr>
          <w:rFonts w:ascii="Times New Roman" w:eastAsia="Calibri" w:hAnsi="Times New Roman" w:cs="Times New Roman"/>
          <w:lang w:eastAsia="ar-SA"/>
        </w:rPr>
        <w:t>Предложението ни за изпълнение на настоящата обществена поръчка е следното:</w:t>
      </w:r>
    </w:p>
    <w:p w:rsidR="00231F0F" w:rsidRPr="009C320C" w:rsidRDefault="00231F0F" w:rsidP="00231F0F">
      <w:pPr>
        <w:tabs>
          <w:tab w:val="left" w:pos="-720"/>
        </w:tabs>
        <w:spacing w:after="0" w:line="240" w:lineRule="auto"/>
        <w:ind w:right="-828" w:firstLine="540"/>
        <w:jc w:val="both"/>
        <w:rPr>
          <w:rFonts w:ascii="Times New Roman" w:eastAsia="Calibri" w:hAnsi="Times New Roman" w:cs="Times New Roman"/>
          <w:lang w:eastAsia="bg-BG"/>
        </w:rPr>
      </w:pPr>
      <w:r w:rsidRPr="009C320C">
        <w:rPr>
          <w:rFonts w:ascii="Times New Roman" w:eastAsia="Calibri" w:hAnsi="Times New Roman" w:cs="Times New Roman"/>
          <w:b/>
          <w:lang w:eastAsia="bg-BG"/>
        </w:rPr>
        <w:t>І.</w:t>
      </w:r>
      <w:r w:rsidRPr="009C320C">
        <w:rPr>
          <w:rFonts w:ascii="Times New Roman" w:eastAsia="Calibri" w:hAnsi="Times New Roman" w:cs="Times New Roman"/>
          <w:lang w:eastAsia="bg-BG"/>
        </w:rPr>
        <w:t>Приемаме, че прогнозната обща стойност за предмета на поръч</w:t>
      </w:r>
      <w:r>
        <w:rPr>
          <w:rFonts w:ascii="Times New Roman" w:eastAsia="Calibri" w:hAnsi="Times New Roman" w:cs="Times New Roman"/>
          <w:lang w:eastAsia="bg-BG"/>
        </w:rPr>
        <w:t xml:space="preserve">ката е </w:t>
      </w:r>
      <w:r w:rsidR="003F6D34">
        <w:rPr>
          <w:rFonts w:ascii="Times New Roman" w:eastAsia="Calibri" w:hAnsi="Times New Roman" w:cs="Times New Roman"/>
          <w:lang w:eastAsia="bg-BG"/>
        </w:rPr>
        <w:t>25</w:t>
      </w:r>
      <w:r w:rsidRPr="009C320C">
        <w:rPr>
          <w:rFonts w:ascii="Times New Roman" w:eastAsia="Calibri" w:hAnsi="Times New Roman" w:cs="Times New Roman"/>
          <w:lang w:eastAsia="bg-BG"/>
        </w:rPr>
        <w:t>00,00 лв. (</w:t>
      </w:r>
      <w:r w:rsidR="003F6D34">
        <w:rPr>
          <w:rFonts w:ascii="Times New Roman" w:eastAsia="Calibri" w:hAnsi="Times New Roman" w:cs="Times New Roman"/>
          <w:lang w:eastAsia="bg-BG"/>
        </w:rPr>
        <w:t>две</w:t>
      </w:r>
      <w:r w:rsidRPr="009C320C">
        <w:rPr>
          <w:rFonts w:ascii="Times New Roman" w:eastAsia="Calibri" w:hAnsi="Times New Roman" w:cs="Times New Roman"/>
          <w:lang w:eastAsia="bg-BG"/>
        </w:rPr>
        <w:t xml:space="preserve"> хиляди</w:t>
      </w:r>
      <w:r w:rsidR="003F6D34">
        <w:rPr>
          <w:rFonts w:ascii="Times New Roman" w:eastAsia="Calibri" w:hAnsi="Times New Roman" w:cs="Times New Roman"/>
          <w:lang w:eastAsia="bg-BG"/>
        </w:rPr>
        <w:t xml:space="preserve"> и петстотин</w:t>
      </w:r>
      <w:r w:rsidRPr="009C320C">
        <w:rPr>
          <w:rFonts w:ascii="Times New Roman" w:eastAsia="Calibri" w:hAnsi="Times New Roman" w:cs="Times New Roman"/>
          <w:lang w:eastAsia="bg-BG"/>
        </w:rPr>
        <w:t xml:space="preserve">  лев</w:t>
      </w:r>
      <w:r w:rsidR="003F6D34">
        <w:rPr>
          <w:rFonts w:ascii="Times New Roman" w:eastAsia="Calibri" w:hAnsi="Times New Roman" w:cs="Times New Roman"/>
          <w:lang w:eastAsia="bg-BG"/>
        </w:rPr>
        <w:t>а) без вкл. ДДС франко мястото на изпълнение на услугата</w:t>
      </w:r>
      <w:r w:rsidRPr="009C320C">
        <w:rPr>
          <w:rFonts w:ascii="Times New Roman" w:eastAsia="Calibri" w:hAnsi="Times New Roman" w:cs="Times New Roman"/>
          <w:lang w:eastAsia="bg-BG"/>
        </w:rPr>
        <w:t>, като сключването на договор не обвързва Възложите</w:t>
      </w:r>
      <w:r w:rsidR="003F6D34">
        <w:rPr>
          <w:rFonts w:ascii="Times New Roman" w:eastAsia="Calibri" w:hAnsi="Times New Roman" w:cs="Times New Roman"/>
          <w:lang w:eastAsia="bg-BG"/>
        </w:rPr>
        <w:t xml:space="preserve">ля със задължителни поръчки за услуги </w:t>
      </w:r>
      <w:r w:rsidRPr="009C320C">
        <w:rPr>
          <w:rFonts w:ascii="Times New Roman" w:eastAsia="Calibri" w:hAnsi="Times New Roman" w:cs="Times New Roman"/>
          <w:lang w:eastAsia="bg-BG"/>
        </w:rPr>
        <w:t>за прогнозната му стойност, ако нуждите му не изискват такава</w:t>
      </w:r>
    </w:p>
    <w:p w:rsidR="003F6D34" w:rsidRDefault="003F6D34" w:rsidP="003F6D34">
      <w:pPr>
        <w:tabs>
          <w:tab w:val="left" w:pos="-720"/>
          <w:tab w:val="num" w:pos="-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E03107">
        <w:rPr>
          <w:rFonts w:ascii="Times New Roman" w:hAnsi="Times New Roman" w:cs="Times New Roman"/>
          <w:b/>
          <w:sz w:val="24"/>
          <w:szCs w:val="24"/>
        </w:rPr>
        <w:t xml:space="preserve">За целите на оценяването предлагам </w:t>
      </w:r>
      <w:r>
        <w:rPr>
          <w:rFonts w:ascii="Times New Roman" w:hAnsi="Times New Roman" w:cs="Times New Roman"/>
          <w:b/>
          <w:sz w:val="24"/>
          <w:szCs w:val="24"/>
        </w:rPr>
        <w:t xml:space="preserve">еденична и обща </w:t>
      </w:r>
      <w:r w:rsidRPr="00E03107">
        <w:rPr>
          <w:rFonts w:ascii="Times New Roman" w:hAnsi="Times New Roman" w:cs="Times New Roman"/>
          <w:b/>
          <w:sz w:val="24"/>
          <w:szCs w:val="24"/>
        </w:rPr>
        <w:t xml:space="preserve"> цена </w:t>
      </w:r>
      <w:r>
        <w:rPr>
          <w:rFonts w:ascii="Times New Roman" w:hAnsi="Times New Roman" w:cs="Times New Roman"/>
          <w:b/>
          <w:sz w:val="24"/>
          <w:szCs w:val="24"/>
        </w:rPr>
        <w:t>, както следва:</w:t>
      </w:r>
    </w:p>
    <w:p w:rsidR="003F6D34" w:rsidRDefault="003F6D34" w:rsidP="003F6D34">
      <w:pPr>
        <w:tabs>
          <w:tab w:val="left" w:pos="-720"/>
          <w:tab w:val="num" w:pos="-36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111"/>
        <w:gridCol w:w="1134"/>
        <w:gridCol w:w="1276"/>
        <w:gridCol w:w="1276"/>
        <w:gridCol w:w="1276"/>
      </w:tblGrid>
      <w:tr w:rsidR="003F6D34" w:rsidRPr="00B72A3E" w:rsidTr="00BC5D3A">
        <w:trPr>
          <w:trHeight w:val="103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D34" w:rsidRPr="00B72A3E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72A3E">
              <w:rPr>
                <w:rFonts w:ascii="Times New Roman" w:hAnsi="Times New Roman" w:cs="Times New Roman"/>
                <w:lang w:eastAsia="bg-BG"/>
              </w:rPr>
              <w:t>№ по ред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D34" w:rsidRPr="00B72A3E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72A3E">
              <w:rPr>
                <w:rFonts w:ascii="Times New Roman" w:hAnsi="Times New Roman" w:cs="Times New Roman"/>
                <w:lang w:eastAsia="bg-BG"/>
              </w:rPr>
              <w:t>Наименование на услугите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D34" w:rsidRPr="00B72A3E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72A3E">
              <w:rPr>
                <w:rFonts w:ascii="Times New Roman" w:hAnsi="Times New Roman" w:cs="Times New Roman"/>
                <w:lang w:eastAsia="bg-BG"/>
              </w:rPr>
              <w:t>Мерна единица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D34" w:rsidRPr="00B72A3E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Прогнозно количество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6D34" w:rsidRPr="00B72A3E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Ед.цена за 1 пр.м3 в лева без ДДС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6D34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Обща цена за прогнозно количество от 150 пр.м3 </w:t>
            </w:r>
            <w:r w:rsidRPr="00B72A3E">
              <w:rPr>
                <w:rFonts w:ascii="Times New Roman" w:hAnsi="Times New Roman" w:cs="Times New Roman"/>
                <w:lang w:eastAsia="bg-BG"/>
              </w:rPr>
              <w:t xml:space="preserve"> в лв. без вкл. ДДС</w:t>
            </w:r>
          </w:p>
          <w:p w:rsidR="003F6D34" w:rsidRPr="00B72A3E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к4 х к.5</w:t>
            </w:r>
          </w:p>
        </w:tc>
      </w:tr>
      <w:tr w:rsidR="003F6D34" w:rsidRPr="00B72A3E" w:rsidTr="00BC5D3A">
        <w:trPr>
          <w:trHeight w:val="103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D34" w:rsidRPr="00B72A3E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D34" w:rsidRPr="00B72A3E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D34" w:rsidRPr="00B72A3E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6D34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6D34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6D34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6</w:t>
            </w:r>
          </w:p>
        </w:tc>
      </w:tr>
      <w:tr w:rsidR="003F6D34" w:rsidRPr="00B72A3E" w:rsidTr="00BC5D3A">
        <w:trPr>
          <w:trHeight w:val="27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34" w:rsidRPr="00B72A3E" w:rsidRDefault="003F6D34" w:rsidP="00BC5D3A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 w:rsidRPr="00B72A3E">
              <w:rPr>
                <w:rFonts w:ascii="Times New Roman" w:hAnsi="Times New Roman" w:cs="Times New Roman"/>
                <w:lang w:eastAsia="bg-BG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6D34" w:rsidRPr="00B72A3E" w:rsidRDefault="003F6D34" w:rsidP="00BC5D3A">
            <w:pPr>
              <w:rPr>
                <w:rFonts w:ascii="Times New Roman" w:hAnsi="Times New Roman" w:cs="Times New Roman"/>
                <w:lang w:eastAsia="bg-BG"/>
              </w:rPr>
            </w:pPr>
            <w:r w:rsidRPr="00B72A3E">
              <w:rPr>
                <w:rFonts w:ascii="Times New Roman" w:hAnsi="Times New Roman" w:cs="Times New Roman"/>
                <w:lang w:eastAsia="bg-BG"/>
              </w:rPr>
              <w:t>Товарене , ратоварване и транспорт на дървесина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34" w:rsidRPr="00B72A3E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  <w:r w:rsidRPr="00B72A3E">
              <w:rPr>
                <w:rFonts w:ascii="Times New Roman" w:hAnsi="Times New Roman" w:cs="Times New Roman"/>
                <w:lang w:eastAsia="bg-BG"/>
              </w:rPr>
              <w:t>1 пр.м</w:t>
            </w:r>
            <w:r w:rsidRPr="00B72A3E">
              <w:rPr>
                <w:rFonts w:ascii="Times New Roman" w:hAnsi="Times New Roman" w:cs="Times New Roman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34" w:rsidRPr="00B72A3E" w:rsidRDefault="003F6D34" w:rsidP="00BC5D3A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150 пр.м3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6D34" w:rsidRPr="00B72A3E" w:rsidRDefault="003F6D34" w:rsidP="00BC5D3A">
            <w:pPr>
              <w:jc w:val="center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F6D34" w:rsidRPr="00B72A3E" w:rsidRDefault="003F6D34" w:rsidP="00BC5D3A">
            <w:pPr>
              <w:jc w:val="right"/>
              <w:rPr>
                <w:rFonts w:ascii="Times New Roman" w:hAnsi="Times New Roman" w:cs="Times New Roman"/>
                <w:lang w:eastAsia="bg-BG"/>
              </w:rPr>
            </w:pPr>
          </w:p>
        </w:tc>
      </w:tr>
    </w:tbl>
    <w:p w:rsidR="003F6D34" w:rsidRDefault="003F6D34" w:rsidP="003F6D34">
      <w:pPr>
        <w:tabs>
          <w:tab w:val="left" w:pos="-720"/>
          <w:tab w:val="num" w:pos="-360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D34" w:rsidRPr="00B72A3E" w:rsidRDefault="003F6D34" w:rsidP="003F6D34">
      <w:pPr>
        <w:jc w:val="both"/>
        <w:rPr>
          <w:rFonts w:ascii="Times New Roman" w:hAnsi="Times New Roman" w:cs="Times New Roman"/>
          <w:b/>
          <w:i/>
        </w:rPr>
      </w:pPr>
      <w:bookmarkStart w:id="1" w:name="_GoBack"/>
      <w:bookmarkEnd w:id="1"/>
      <w:r w:rsidRPr="00B72A3E">
        <w:rPr>
          <w:rFonts w:ascii="Times New Roman" w:hAnsi="Times New Roman" w:cs="Times New Roman"/>
          <w:b/>
          <w:i/>
        </w:rPr>
        <w:t xml:space="preserve">Предлагананата от нас </w:t>
      </w:r>
      <w:r>
        <w:rPr>
          <w:rFonts w:ascii="Times New Roman" w:hAnsi="Times New Roman" w:cs="Times New Roman"/>
          <w:b/>
          <w:i/>
        </w:rPr>
        <w:t>обща</w:t>
      </w:r>
      <w:r w:rsidRPr="00B72A3E">
        <w:rPr>
          <w:rFonts w:ascii="Times New Roman" w:hAnsi="Times New Roman" w:cs="Times New Roman"/>
          <w:b/>
          <w:i/>
        </w:rPr>
        <w:t xml:space="preserve"> цена за извършване на услугите, предмет на настоящата обществена поръчка е в размер на : </w:t>
      </w:r>
      <w:r>
        <w:rPr>
          <w:rFonts w:ascii="Times New Roman" w:hAnsi="Times New Roman" w:cs="Times New Roman"/>
          <w:b/>
          <w:i/>
        </w:rPr>
        <w:t xml:space="preserve">............. </w:t>
      </w:r>
      <w:r w:rsidRPr="00B72A3E">
        <w:rPr>
          <w:rFonts w:ascii="Times New Roman" w:hAnsi="Times New Roman" w:cs="Times New Roman"/>
          <w:b/>
          <w:i/>
        </w:rPr>
        <w:t xml:space="preserve"> / словом</w:t>
      </w:r>
      <w:r>
        <w:rPr>
          <w:rFonts w:ascii="Times New Roman" w:hAnsi="Times New Roman" w:cs="Times New Roman"/>
          <w:b/>
          <w:i/>
        </w:rPr>
        <w:t>: ...........</w:t>
      </w:r>
      <w:r w:rsidRPr="00B72A3E">
        <w:rPr>
          <w:rFonts w:ascii="Times New Roman" w:hAnsi="Times New Roman" w:cs="Times New Roman"/>
          <w:b/>
          <w:i/>
        </w:rPr>
        <w:t xml:space="preserve">/ </w:t>
      </w:r>
      <w:r>
        <w:rPr>
          <w:rFonts w:ascii="Times New Roman" w:hAnsi="Times New Roman" w:cs="Times New Roman"/>
          <w:b/>
          <w:i/>
        </w:rPr>
        <w:t xml:space="preserve">лева </w:t>
      </w:r>
      <w:r w:rsidRPr="00B72A3E">
        <w:rPr>
          <w:rFonts w:ascii="Times New Roman" w:hAnsi="Times New Roman" w:cs="Times New Roman"/>
          <w:b/>
          <w:i/>
        </w:rPr>
        <w:t xml:space="preserve">без вкл. ДДС за </w:t>
      </w:r>
      <w:r>
        <w:rPr>
          <w:rFonts w:ascii="Times New Roman" w:hAnsi="Times New Roman" w:cs="Times New Roman"/>
          <w:b/>
          <w:i/>
        </w:rPr>
        <w:t xml:space="preserve">прогнозно количество от </w:t>
      </w:r>
      <w:r w:rsidRPr="00B72A3E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>50</w:t>
      </w:r>
      <w:r w:rsidRPr="00B72A3E">
        <w:rPr>
          <w:rFonts w:ascii="Times New Roman" w:hAnsi="Times New Roman" w:cs="Times New Roman"/>
          <w:b/>
          <w:i/>
        </w:rPr>
        <w:t xml:space="preserve"> пр.м3 ;</w:t>
      </w:r>
    </w:p>
    <w:p w:rsidR="003F6D34" w:rsidRPr="00866CCB" w:rsidRDefault="003F6D34" w:rsidP="003F6D34">
      <w:pPr>
        <w:spacing w:after="0" w:line="240" w:lineRule="auto"/>
        <w:jc w:val="both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eastAsia="bg-BG"/>
        </w:rPr>
        <w:t xml:space="preserve">        3.</w:t>
      </w:r>
      <w:r w:rsidRPr="00866CCB">
        <w:rPr>
          <w:rFonts w:ascii="Times New Roman" w:hAnsi="Times New Roman" w:cs="Times New Roman"/>
          <w:lang w:eastAsia="bg-BG"/>
        </w:rPr>
        <w:t>Заплащането на услугите ще се извършва, съгласно предложена</w:t>
      </w:r>
      <w:r>
        <w:rPr>
          <w:rFonts w:ascii="Times New Roman" w:hAnsi="Times New Roman" w:cs="Times New Roman"/>
          <w:lang w:eastAsia="bg-BG"/>
        </w:rPr>
        <w:t>та</w:t>
      </w:r>
      <w:r w:rsidRPr="00866CCB">
        <w:rPr>
          <w:rFonts w:ascii="Times New Roman" w:hAnsi="Times New Roman" w:cs="Times New Roman"/>
          <w:lang w:eastAsia="bg-BG"/>
        </w:rPr>
        <w:t xml:space="preserve"> единична цена на услугута за 1 пр. м3, </w:t>
      </w:r>
      <w:r w:rsidRPr="00866CCB">
        <w:rPr>
          <w:rFonts w:ascii="Times New Roman" w:hAnsi="Times New Roman" w:cs="Times New Roman"/>
          <w:b/>
          <w:lang w:eastAsia="bg-BG"/>
        </w:rPr>
        <w:t>без включено ДДС</w:t>
      </w:r>
      <w:r>
        <w:rPr>
          <w:rFonts w:ascii="Times New Roman" w:hAnsi="Times New Roman" w:cs="Times New Roman"/>
          <w:b/>
          <w:lang w:eastAsia="bg-BG"/>
        </w:rPr>
        <w:t>.</w:t>
      </w:r>
    </w:p>
    <w:p w:rsidR="003F6D34" w:rsidRPr="00633A5F" w:rsidRDefault="003F6D34" w:rsidP="003F6D3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4</w:t>
      </w:r>
      <w:r w:rsidRPr="00633A5F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В посочената еденична  и обща цена</w:t>
      </w:r>
      <w:r w:rsidRPr="00633A5F">
        <w:rPr>
          <w:rFonts w:ascii="Times New Roman" w:hAnsi="Times New Roman" w:cs="Times New Roman"/>
        </w:rPr>
        <w:t xml:space="preserve"> от настоящето предложение са </w:t>
      </w:r>
      <w:r w:rsidRPr="00633A5F">
        <w:rPr>
          <w:rFonts w:ascii="Times New Roman" w:hAnsi="Times New Roman" w:cs="Times New Roman"/>
          <w:lang w:val="ru-RU"/>
        </w:rPr>
        <w:t xml:space="preserve">включени </w:t>
      </w:r>
      <w:r w:rsidRPr="00633A5F">
        <w:rPr>
          <w:rFonts w:ascii="Times New Roman" w:hAnsi="Times New Roman" w:cs="Times New Roman"/>
        </w:rPr>
        <w:t xml:space="preserve">всички разходи за такси, транспорт и други съпътстващи </w:t>
      </w:r>
      <w:r>
        <w:rPr>
          <w:rFonts w:ascii="Times New Roman" w:hAnsi="Times New Roman" w:cs="Times New Roman"/>
        </w:rPr>
        <w:t xml:space="preserve">услугата </w:t>
      </w:r>
      <w:r w:rsidRPr="00633A5F">
        <w:rPr>
          <w:rFonts w:ascii="Times New Roman" w:hAnsi="Times New Roman" w:cs="Times New Roman"/>
        </w:rPr>
        <w:t xml:space="preserve"> разходи, </w:t>
      </w:r>
      <w:r w:rsidRPr="00633A5F">
        <w:rPr>
          <w:rFonts w:ascii="Times New Roman" w:hAnsi="Times New Roman" w:cs="Times New Roman"/>
          <w:color w:val="000000"/>
          <w:spacing w:val="2"/>
        </w:rPr>
        <w:t xml:space="preserve">както и печалбата на Изпълнителя, същите са в </w:t>
      </w:r>
      <w:r w:rsidRPr="00633A5F">
        <w:rPr>
          <w:rFonts w:ascii="Times New Roman" w:hAnsi="Times New Roman" w:cs="Times New Roman"/>
        </w:rPr>
        <w:t>лева без ДДС</w:t>
      </w:r>
      <w:r w:rsidRPr="00FF7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не подлежат</w:t>
      </w:r>
      <w:r w:rsidRPr="00535AED">
        <w:rPr>
          <w:rFonts w:ascii="Times New Roman" w:hAnsi="Times New Roman" w:cs="Times New Roman"/>
        </w:rPr>
        <w:t xml:space="preserve"> на промяна за периода на действие</w:t>
      </w:r>
      <w:r>
        <w:rPr>
          <w:rFonts w:ascii="Times New Roman" w:hAnsi="Times New Roman" w:cs="Times New Roman"/>
        </w:rPr>
        <w:t xml:space="preserve"> на договора</w:t>
      </w:r>
      <w:r w:rsidRPr="00633A5F">
        <w:rPr>
          <w:rFonts w:ascii="Times New Roman" w:hAnsi="Times New Roman" w:cs="Times New Roman"/>
        </w:rPr>
        <w:t xml:space="preserve">. </w:t>
      </w:r>
    </w:p>
    <w:p w:rsidR="00231F0F" w:rsidRPr="009C320C" w:rsidRDefault="00231F0F" w:rsidP="00231F0F">
      <w:pPr>
        <w:tabs>
          <w:tab w:val="left" w:pos="-720"/>
          <w:tab w:val="num" w:pos="-360"/>
        </w:tabs>
        <w:spacing w:after="0" w:line="240" w:lineRule="auto"/>
        <w:ind w:right="-828" w:firstLine="540"/>
        <w:jc w:val="both"/>
        <w:rPr>
          <w:rFonts w:ascii="Times New Roman" w:eastAsia="Calibri" w:hAnsi="Times New Roman" w:cs="Times New Roman"/>
          <w:b/>
          <w:lang w:eastAsia="bg-BG"/>
        </w:rPr>
      </w:pPr>
    </w:p>
    <w:p w:rsidR="00231F0F" w:rsidRPr="009C320C" w:rsidRDefault="00231F0F" w:rsidP="003F6D34">
      <w:pPr>
        <w:spacing w:after="0" w:line="240" w:lineRule="auto"/>
        <w:ind w:right="-828"/>
        <w:jc w:val="both"/>
        <w:rPr>
          <w:rFonts w:ascii="Times New Roman" w:eastAsia="Calibri" w:hAnsi="Times New Roman" w:cs="Times New Roman"/>
          <w:lang w:eastAsia="bg-BG"/>
        </w:rPr>
      </w:pPr>
      <w:r w:rsidRPr="009C320C">
        <w:rPr>
          <w:rFonts w:ascii="Times New Roman" w:eastAsia="Calibri" w:hAnsi="Times New Roman" w:cs="Times New Roman"/>
          <w:b/>
          <w:lang w:eastAsia="bg-BG"/>
        </w:rPr>
        <w:t xml:space="preserve">           </w:t>
      </w:r>
    </w:p>
    <w:p w:rsidR="00231F0F" w:rsidRPr="00633A5F" w:rsidRDefault="00231F0F" w:rsidP="00231F0F">
      <w:pPr>
        <w:tabs>
          <w:tab w:val="left" w:pos="-540"/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231F0F" w:rsidRPr="00633A5F" w:rsidRDefault="00231F0F" w:rsidP="00231F0F">
      <w:pPr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>гр. ……………………</w:t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  <w:t>Име и фамилия: ………………………………..</w:t>
      </w:r>
    </w:p>
    <w:p w:rsidR="00231F0F" w:rsidRPr="00633A5F" w:rsidRDefault="00231F0F" w:rsidP="00231F0F">
      <w:pPr>
        <w:autoSpaceDE w:val="0"/>
        <w:autoSpaceDN w:val="0"/>
        <w:adjustRightInd w:val="0"/>
        <w:spacing w:before="120" w:after="0" w:line="240" w:lineRule="auto"/>
        <w:ind w:right="65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633A5F">
        <w:rPr>
          <w:rFonts w:ascii="Times New Roman" w:eastAsia="Calibri" w:hAnsi="Times New Roman" w:cs="Times New Roman"/>
          <w:sz w:val="20"/>
          <w:szCs w:val="20"/>
          <w:lang w:eastAsia="bg-BG"/>
        </w:rPr>
        <w:tab/>
      </w:r>
      <w:r w:rsidRPr="00633A5F">
        <w:rPr>
          <w:rFonts w:ascii="Times New Roman" w:eastAsia="Calibri" w:hAnsi="Times New Roman" w:cs="Times New Roman"/>
          <w:sz w:val="20"/>
          <w:szCs w:val="20"/>
          <w:lang w:eastAsia="bg-BG"/>
        </w:rPr>
        <w:tab/>
      </w:r>
      <w:r w:rsidRPr="00633A5F">
        <w:rPr>
          <w:rFonts w:ascii="Times New Roman" w:eastAsia="Calibri" w:hAnsi="Times New Roman" w:cs="Times New Roman"/>
          <w:sz w:val="20"/>
          <w:szCs w:val="20"/>
          <w:lang w:eastAsia="bg-BG"/>
        </w:rPr>
        <w:tab/>
      </w:r>
      <w:r w:rsidRPr="00633A5F">
        <w:rPr>
          <w:rFonts w:ascii="Times New Roman" w:eastAsia="Calibri" w:hAnsi="Times New Roman" w:cs="Times New Roman"/>
          <w:sz w:val="20"/>
          <w:szCs w:val="20"/>
          <w:lang w:eastAsia="bg-BG"/>
        </w:rPr>
        <w:tab/>
      </w:r>
      <w:r w:rsidRPr="00633A5F">
        <w:rPr>
          <w:rFonts w:ascii="Times New Roman" w:eastAsia="Calibri" w:hAnsi="Times New Roman" w:cs="Times New Roman"/>
          <w:sz w:val="20"/>
          <w:szCs w:val="20"/>
          <w:lang w:eastAsia="bg-BG"/>
        </w:rPr>
        <w:tab/>
      </w:r>
      <w:r w:rsidRPr="00633A5F">
        <w:rPr>
          <w:rFonts w:ascii="Times New Roman" w:eastAsia="Calibri" w:hAnsi="Times New Roman" w:cs="Times New Roman"/>
          <w:sz w:val="20"/>
          <w:szCs w:val="20"/>
          <w:lang w:eastAsia="bg-BG"/>
        </w:rPr>
        <w:tab/>
      </w:r>
      <w:r w:rsidRPr="00633A5F">
        <w:rPr>
          <w:rFonts w:ascii="Times New Roman" w:eastAsia="Calibri" w:hAnsi="Times New Roman" w:cs="Times New Roman"/>
          <w:sz w:val="20"/>
          <w:szCs w:val="20"/>
          <w:lang w:eastAsia="bg-BG"/>
        </w:rPr>
        <w:tab/>
      </w:r>
      <w:r w:rsidRPr="00633A5F">
        <w:rPr>
          <w:rFonts w:ascii="Times New Roman" w:eastAsia="Calibri" w:hAnsi="Times New Roman" w:cs="Times New Roman"/>
          <w:sz w:val="20"/>
          <w:szCs w:val="20"/>
          <w:lang w:eastAsia="bg-BG"/>
        </w:rPr>
        <w:tab/>
      </w:r>
      <w:r w:rsidRPr="00633A5F">
        <w:rPr>
          <w:rFonts w:ascii="Times New Roman" w:eastAsia="Calibri" w:hAnsi="Times New Roman" w:cs="Times New Roman"/>
          <w:sz w:val="20"/>
          <w:szCs w:val="20"/>
          <w:lang w:eastAsia="bg-BG"/>
        </w:rPr>
        <w:tab/>
      </w:r>
      <w:r w:rsidRPr="00633A5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Подпис и печат</w:t>
      </w:r>
    </w:p>
    <w:p w:rsidR="00231F0F" w:rsidRPr="00633A5F" w:rsidRDefault="00231F0F" w:rsidP="00231F0F">
      <w:pPr>
        <w:autoSpaceDE w:val="0"/>
        <w:autoSpaceDN w:val="0"/>
        <w:adjustRightInd w:val="0"/>
        <w:spacing w:before="120" w:after="0" w:line="240" w:lineRule="auto"/>
        <w:ind w:right="65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231F0F" w:rsidRDefault="00231F0F" w:rsidP="00231F0F">
      <w:pPr>
        <w:autoSpaceDE w:val="0"/>
        <w:autoSpaceDN w:val="0"/>
        <w:adjustRightInd w:val="0"/>
        <w:spacing w:before="120" w:after="0" w:line="240" w:lineRule="auto"/>
        <w:ind w:right="65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E42D47" w:rsidRPr="00D936D5" w:rsidRDefault="00E42D47" w:rsidP="00231F0F">
      <w:pPr>
        <w:spacing w:after="0"/>
        <w:ind w:right="-828" w:firstLine="720"/>
        <w:jc w:val="both"/>
      </w:pPr>
    </w:p>
    <w:sectPr w:rsidR="00E42D47" w:rsidRPr="00D9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41" w:rsidRDefault="00593A41" w:rsidP="0091253D">
      <w:pPr>
        <w:spacing w:after="0" w:line="240" w:lineRule="auto"/>
      </w:pPr>
      <w:r>
        <w:separator/>
      </w:r>
    </w:p>
  </w:endnote>
  <w:endnote w:type="continuationSeparator" w:id="0">
    <w:p w:rsidR="00593A41" w:rsidRDefault="00593A41" w:rsidP="0091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charset w:val="00"/>
    <w:family w:val="roman"/>
    <w:pitch w:val="default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41" w:rsidRDefault="00593A41" w:rsidP="0091253D">
      <w:pPr>
        <w:spacing w:after="0" w:line="240" w:lineRule="auto"/>
      </w:pPr>
      <w:r>
        <w:separator/>
      </w:r>
    </w:p>
  </w:footnote>
  <w:footnote w:type="continuationSeparator" w:id="0">
    <w:p w:rsidR="00593A41" w:rsidRDefault="00593A41" w:rsidP="0091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26AE2D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11C458D"/>
    <w:multiLevelType w:val="hybridMultilevel"/>
    <w:tmpl w:val="15D26D38"/>
    <w:lvl w:ilvl="0" w:tplc="040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01512DE4"/>
    <w:multiLevelType w:val="hybridMultilevel"/>
    <w:tmpl w:val="DB18BA46"/>
    <w:lvl w:ilvl="0" w:tplc="040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03A3244F"/>
    <w:multiLevelType w:val="hybridMultilevel"/>
    <w:tmpl w:val="6396CD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6F363A"/>
    <w:multiLevelType w:val="hybridMultilevel"/>
    <w:tmpl w:val="BB16B824"/>
    <w:lvl w:ilvl="0" w:tplc="03F87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B46425"/>
    <w:multiLevelType w:val="hybridMultilevel"/>
    <w:tmpl w:val="576EAF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E53454"/>
    <w:multiLevelType w:val="multilevel"/>
    <w:tmpl w:val="5BF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12E04AE4"/>
    <w:multiLevelType w:val="multilevel"/>
    <w:tmpl w:val="4F2A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1561652A"/>
    <w:multiLevelType w:val="hybridMultilevel"/>
    <w:tmpl w:val="A18846E2"/>
    <w:lvl w:ilvl="0" w:tplc="430CB03C">
      <w:start w:val="5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AA234BD"/>
    <w:multiLevelType w:val="hybridMultilevel"/>
    <w:tmpl w:val="DFBCCC4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2AC2147F"/>
    <w:multiLevelType w:val="hybridMultilevel"/>
    <w:tmpl w:val="B9185162"/>
    <w:lvl w:ilvl="0" w:tplc="04090001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5"/>
        </w:tabs>
        <w:ind w:left="8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55"/>
        </w:tabs>
        <w:ind w:left="9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175"/>
        </w:tabs>
        <w:ind w:left="10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95"/>
        </w:tabs>
        <w:ind w:left="10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615"/>
        </w:tabs>
        <w:ind w:left="11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335"/>
        </w:tabs>
        <w:ind w:left="12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055"/>
        </w:tabs>
        <w:ind w:left="13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775"/>
        </w:tabs>
        <w:ind w:left="13775" w:hanging="360"/>
      </w:pPr>
      <w:rPr>
        <w:rFonts w:ascii="Wingdings" w:hAnsi="Wingdings" w:hint="default"/>
      </w:rPr>
    </w:lvl>
  </w:abstractNum>
  <w:abstractNum w:abstractNumId="24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5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6">
    <w:nsid w:val="2E57737C"/>
    <w:multiLevelType w:val="hybridMultilevel"/>
    <w:tmpl w:val="DC3C7824"/>
    <w:lvl w:ilvl="0" w:tplc="15269FB8">
      <w:start w:val="1"/>
      <w:numFmt w:val="upperRoman"/>
      <w:lvlText w:val="%1."/>
      <w:lvlJc w:val="left"/>
      <w:pPr>
        <w:ind w:left="120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34D46643"/>
    <w:multiLevelType w:val="multilevel"/>
    <w:tmpl w:val="C77692BC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69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28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>
    <w:nsid w:val="4A26621E"/>
    <w:multiLevelType w:val="hybridMultilevel"/>
    <w:tmpl w:val="35068C4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3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4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5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>
    <w:nsid w:val="6C863036"/>
    <w:multiLevelType w:val="hybridMultilevel"/>
    <w:tmpl w:val="9C644678"/>
    <w:lvl w:ilvl="0" w:tplc="040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6D5D4D8E"/>
    <w:multiLevelType w:val="multilevel"/>
    <w:tmpl w:val="070EE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60E388E"/>
    <w:multiLevelType w:val="hybridMultilevel"/>
    <w:tmpl w:val="257A3396"/>
    <w:lvl w:ilvl="0" w:tplc="8786AC84">
      <w:start w:val="1"/>
      <w:numFmt w:val="decimal"/>
      <w:pStyle w:val="Cha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DD1AF6"/>
    <w:multiLevelType w:val="hybridMultilevel"/>
    <w:tmpl w:val="E6CCCB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4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1"/>
  </w:num>
  <w:num w:numId="7">
    <w:abstractNumId w:val="14"/>
  </w:num>
  <w:num w:numId="8">
    <w:abstractNumId w:val="35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2"/>
  </w:num>
  <w:num w:numId="16">
    <w:abstractNumId w:val="1"/>
  </w:num>
  <w:num w:numId="17">
    <w:abstractNumId w:val="0"/>
  </w:num>
  <w:num w:numId="18">
    <w:abstractNumId w:val="35"/>
  </w:num>
  <w:num w:numId="19">
    <w:abstractNumId w:val="28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25"/>
  </w:num>
  <w:num w:numId="24">
    <w:abstractNumId w:val="29"/>
  </w:num>
  <w:num w:numId="25">
    <w:abstractNumId w:val="20"/>
  </w:num>
  <w:num w:numId="26">
    <w:abstractNumId w:val="30"/>
  </w:num>
  <w:num w:numId="27">
    <w:abstractNumId w:val="33"/>
  </w:num>
  <w:num w:numId="28">
    <w:abstractNumId w:val="34"/>
  </w:num>
  <w:num w:numId="29">
    <w:abstractNumId w:val="24"/>
  </w:num>
  <w:num w:numId="30">
    <w:abstractNumId w:val="32"/>
  </w:num>
  <w:num w:numId="31">
    <w:abstractNumId w:val="42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2"/>
  </w:num>
  <w:num w:numId="35">
    <w:abstractNumId w:val="23"/>
  </w:num>
  <w:num w:numId="36">
    <w:abstractNumId w:val="31"/>
  </w:num>
  <w:num w:numId="37">
    <w:abstractNumId w:val="18"/>
  </w:num>
  <w:num w:numId="38">
    <w:abstractNumId w:val="15"/>
  </w:num>
  <w:num w:numId="39">
    <w:abstractNumId w:val="27"/>
  </w:num>
  <w:num w:numId="40">
    <w:abstractNumId w:val="13"/>
  </w:num>
  <w:num w:numId="41">
    <w:abstractNumId w:val="38"/>
  </w:num>
  <w:num w:numId="42">
    <w:abstractNumId w:val="16"/>
  </w:num>
  <w:num w:numId="43">
    <w:abstractNumId w:val="22"/>
  </w:num>
  <w:num w:numId="44">
    <w:abstractNumId w:val="26"/>
  </w:num>
  <w:num w:numId="45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6B"/>
    <w:rsid w:val="00044E0F"/>
    <w:rsid w:val="0004682F"/>
    <w:rsid w:val="00063E3B"/>
    <w:rsid w:val="0008299D"/>
    <w:rsid w:val="00093469"/>
    <w:rsid w:val="000F0131"/>
    <w:rsid w:val="001328FB"/>
    <w:rsid w:val="00145A16"/>
    <w:rsid w:val="00163512"/>
    <w:rsid w:val="00171040"/>
    <w:rsid w:val="00172F84"/>
    <w:rsid w:val="001A03B9"/>
    <w:rsid w:val="001A542F"/>
    <w:rsid w:val="001B66EC"/>
    <w:rsid w:val="001B7299"/>
    <w:rsid w:val="001C2702"/>
    <w:rsid w:val="001C2BC9"/>
    <w:rsid w:val="001C5159"/>
    <w:rsid w:val="001C7313"/>
    <w:rsid w:val="00210582"/>
    <w:rsid w:val="00231F0F"/>
    <w:rsid w:val="00234D89"/>
    <w:rsid w:val="00235ED5"/>
    <w:rsid w:val="00275F23"/>
    <w:rsid w:val="00287873"/>
    <w:rsid w:val="00293890"/>
    <w:rsid w:val="00297FBD"/>
    <w:rsid w:val="002A2793"/>
    <w:rsid w:val="002A35CD"/>
    <w:rsid w:val="002E4F7E"/>
    <w:rsid w:val="002E5D98"/>
    <w:rsid w:val="002F0006"/>
    <w:rsid w:val="002F6110"/>
    <w:rsid w:val="00305729"/>
    <w:rsid w:val="003252FB"/>
    <w:rsid w:val="00341C44"/>
    <w:rsid w:val="00356595"/>
    <w:rsid w:val="0036015D"/>
    <w:rsid w:val="00365C2B"/>
    <w:rsid w:val="003A3CD8"/>
    <w:rsid w:val="003A4D25"/>
    <w:rsid w:val="003B00B5"/>
    <w:rsid w:val="003D2BC5"/>
    <w:rsid w:val="003F6D34"/>
    <w:rsid w:val="003F7B91"/>
    <w:rsid w:val="00404ABD"/>
    <w:rsid w:val="00447C33"/>
    <w:rsid w:val="004550CA"/>
    <w:rsid w:val="00470829"/>
    <w:rsid w:val="004D6ECF"/>
    <w:rsid w:val="00504B69"/>
    <w:rsid w:val="00505BD7"/>
    <w:rsid w:val="005069C8"/>
    <w:rsid w:val="00507333"/>
    <w:rsid w:val="005112E7"/>
    <w:rsid w:val="00524651"/>
    <w:rsid w:val="00535AED"/>
    <w:rsid w:val="00535B7D"/>
    <w:rsid w:val="005419BC"/>
    <w:rsid w:val="00545387"/>
    <w:rsid w:val="005842C7"/>
    <w:rsid w:val="00593372"/>
    <w:rsid w:val="00593A41"/>
    <w:rsid w:val="00596F7B"/>
    <w:rsid w:val="005C5677"/>
    <w:rsid w:val="005F114E"/>
    <w:rsid w:val="0060323B"/>
    <w:rsid w:val="00611D13"/>
    <w:rsid w:val="00633A5F"/>
    <w:rsid w:val="00650806"/>
    <w:rsid w:val="006513A2"/>
    <w:rsid w:val="006B1A98"/>
    <w:rsid w:val="006C216C"/>
    <w:rsid w:val="00716B21"/>
    <w:rsid w:val="00730581"/>
    <w:rsid w:val="00736240"/>
    <w:rsid w:val="00787DF8"/>
    <w:rsid w:val="00790309"/>
    <w:rsid w:val="00794A9A"/>
    <w:rsid w:val="007C21D5"/>
    <w:rsid w:val="007D55FC"/>
    <w:rsid w:val="007D6E2C"/>
    <w:rsid w:val="007E0F9B"/>
    <w:rsid w:val="008026E3"/>
    <w:rsid w:val="00803BE1"/>
    <w:rsid w:val="008304D7"/>
    <w:rsid w:val="00877321"/>
    <w:rsid w:val="008A44FB"/>
    <w:rsid w:val="008C24A5"/>
    <w:rsid w:val="008C571C"/>
    <w:rsid w:val="008D3BBE"/>
    <w:rsid w:val="008E5F4A"/>
    <w:rsid w:val="0091253D"/>
    <w:rsid w:val="00914818"/>
    <w:rsid w:val="0091593B"/>
    <w:rsid w:val="009240DF"/>
    <w:rsid w:val="00935FD7"/>
    <w:rsid w:val="00937F5A"/>
    <w:rsid w:val="0095107A"/>
    <w:rsid w:val="00966AFA"/>
    <w:rsid w:val="00976BA5"/>
    <w:rsid w:val="0098186F"/>
    <w:rsid w:val="00983DC0"/>
    <w:rsid w:val="009A3373"/>
    <w:rsid w:val="009A4E54"/>
    <w:rsid w:val="009E4708"/>
    <w:rsid w:val="009F2C17"/>
    <w:rsid w:val="00A000E1"/>
    <w:rsid w:val="00A20FA8"/>
    <w:rsid w:val="00A3384C"/>
    <w:rsid w:val="00A34B8C"/>
    <w:rsid w:val="00A36E5E"/>
    <w:rsid w:val="00A412D6"/>
    <w:rsid w:val="00A44508"/>
    <w:rsid w:val="00A94638"/>
    <w:rsid w:val="00AB4E0C"/>
    <w:rsid w:val="00AF0541"/>
    <w:rsid w:val="00B046B2"/>
    <w:rsid w:val="00B07EF6"/>
    <w:rsid w:val="00B30C91"/>
    <w:rsid w:val="00B338FD"/>
    <w:rsid w:val="00B54A98"/>
    <w:rsid w:val="00B739ED"/>
    <w:rsid w:val="00B7635A"/>
    <w:rsid w:val="00B80637"/>
    <w:rsid w:val="00B82047"/>
    <w:rsid w:val="00B900D6"/>
    <w:rsid w:val="00B95229"/>
    <w:rsid w:val="00BD0EEE"/>
    <w:rsid w:val="00BF0169"/>
    <w:rsid w:val="00BF4BA2"/>
    <w:rsid w:val="00C02232"/>
    <w:rsid w:val="00C12975"/>
    <w:rsid w:val="00C33063"/>
    <w:rsid w:val="00C373AF"/>
    <w:rsid w:val="00C70DD7"/>
    <w:rsid w:val="00CB0948"/>
    <w:rsid w:val="00CB6D72"/>
    <w:rsid w:val="00CD2691"/>
    <w:rsid w:val="00D16B6E"/>
    <w:rsid w:val="00D21E92"/>
    <w:rsid w:val="00D31873"/>
    <w:rsid w:val="00D559AB"/>
    <w:rsid w:val="00D67AD7"/>
    <w:rsid w:val="00D936D5"/>
    <w:rsid w:val="00D9629E"/>
    <w:rsid w:val="00DB38B1"/>
    <w:rsid w:val="00DB58ED"/>
    <w:rsid w:val="00DC70E7"/>
    <w:rsid w:val="00DD4190"/>
    <w:rsid w:val="00DE085A"/>
    <w:rsid w:val="00DF735F"/>
    <w:rsid w:val="00E02A0C"/>
    <w:rsid w:val="00E2050F"/>
    <w:rsid w:val="00E42D47"/>
    <w:rsid w:val="00E95929"/>
    <w:rsid w:val="00EE1F5D"/>
    <w:rsid w:val="00EE32BD"/>
    <w:rsid w:val="00F30F6B"/>
    <w:rsid w:val="00F53B48"/>
    <w:rsid w:val="00F872EA"/>
    <w:rsid w:val="00F91159"/>
    <w:rsid w:val="00F9328F"/>
    <w:rsid w:val="00FA0794"/>
    <w:rsid w:val="00FA24AD"/>
    <w:rsid w:val="00FB789D"/>
    <w:rsid w:val="00FC6D94"/>
    <w:rsid w:val="00FD276C"/>
    <w:rsid w:val="00FD5EC0"/>
    <w:rsid w:val="00FE7011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EB173-AACF-4455-9361-C8D108B4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D5"/>
  </w:style>
  <w:style w:type="paragraph" w:styleId="Heading1">
    <w:name w:val="heading 1"/>
    <w:basedOn w:val="Normal"/>
    <w:next w:val="Normal"/>
    <w:link w:val="Heading1Char"/>
    <w:uiPriority w:val="9"/>
    <w:qFormat/>
    <w:rsid w:val="0091253D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53D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53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253D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jc w:val="center"/>
      <w:outlineLvl w:val="3"/>
    </w:pPr>
    <w:rPr>
      <w:rFonts w:ascii="TimokU" w:eastAsia="Times New Roman" w:hAnsi="TimokU" w:cs="Times New Roman"/>
      <w:sz w:val="32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91253D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outlineLvl w:val="4"/>
    </w:pPr>
    <w:rPr>
      <w:rFonts w:ascii="TimokU" w:eastAsia="Times New Roman" w:hAnsi="TimokU" w:cs="Times New Roman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53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1253D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1253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91253D"/>
    <w:rPr>
      <w:rFonts w:ascii="TimokU" w:eastAsia="Times New Roman" w:hAnsi="TimokU" w:cs="Times New Roman"/>
      <w:sz w:val="32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91253D"/>
    <w:rPr>
      <w:rFonts w:ascii="TimokU" w:eastAsia="Times New Roman" w:hAnsi="TimokU" w:cs="Times New Roman"/>
      <w:sz w:val="32"/>
      <w:szCs w:val="20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1253D"/>
  </w:style>
  <w:style w:type="paragraph" w:customStyle="1" w:styleId="a">
    <w:name w:val="Без разредка"/>
    <w:qFormat/>
    <w:rsid w:val="0091253D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ar-SA"/>
    </w:rPr>
  </w:style>
  <w:style w:type="paragraph" w:styleId="BodyText2">
    <w:name w:val="Body Text 2"/>
    <w:basedOn w:val="Normal"/>
    <w:link w:val="BodyText2Char"/>
    <w:rsid w:val="00912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9125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odyText3">
    <w:name w:val="Body Text 3"/>
    <w:basedOn w:val="Normal"/>
    <w:link w:val="BodyText3Char"/>
    <w:rsid w:val="0091253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BodyText3Char">
    <w:name w:val="Body Text 3 Char"/>
    <w:basedOn w:val="DefaultParagraphFont"/>
    <w:link w:val="BodyText3"/>
    <w:rsid w:val="0091253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9125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125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91253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25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12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1253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91253D"/>
  </w:style>
  <w:style w:type="paragraph" w:styleId="BodyText">
    <w:name w:val="Body Text"/>
    <w:basedOn w:val="Normal"/>
    <w:link w:val="BodyTextChar"/>
    <w:rsid w:val="00912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125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odyTextIndent3">
    <w:name w:val="Body Text Indent 3"/>
    <w:basedOn w:val="Normal"/>
    <w:link w:val="BodyTextIndent3Char"/>
    <w:rsid w:val="0091253D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125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9125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1253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91253D"/>
    <w:rPr>
      <w:color w:val="0000FF"/>
      <w:u w:val="single"/>
    </w:rPr>
  </w:style>
  <w:style w:type="paragraph" w:customStyle="1" w:styleId="CharCharCharCharCharCharCharCharChar1CharCharCharChar">
    <w:name w:val="Char Char Char Char Char Char Char Char Char1 Char Char Char Char Знак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9125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253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harCharChar1">
    <w:name w:val="Char Char Char1 Знак Знак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autoRedefine/>
    <w:rsid w:val="0091253D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pl-PL"/>
    </w:rPr>
  </w:style>
  <w:style w:type="paragraph" w:customStyle="1" w:styleId="Char">
    <w:name w:val="Char"/>
    <w:basedOn w:val="Normal"/>
    <w:autoRedefine/>
    <w:rsid w:val="0091253D"/>
    <w:pPr>
      <w:numPr>
        <w:numId w:val="1"/>
      </w:numPr>
      <w:spacing w:after="0" w:line="240" w:lineRule="auto"/>
      <w:ind w:left="357" w:firstLine="3"/>
      <w:jc w:val="both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TMLCite">
    <w:name w:val="HTML Cite"/>
    <w:basedOn w:val="DefaultParagraphFont"/>
    <w:rsid w:val="0091253D"/>
    <w:rPr>
      <w:i/>
      <w:iCs/>
    </w:rPr>
  </w:style>
  <w:style w:type="paragraph" w:customStyle="1" w:styleId="text">
    <w:name w:val="text"/>
    <w:basedOn w:val="Normal"/>
    <w:rsid w:val="0091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qFormat/>
    <w:rsid w:val="0091253D"/>
    <w:rPr>
      <w:b/>
      <w:bCs/>
    </w:rPr>
  </w:style>
  <w:style w:type="character" w:customStyle="1" w:styleId="text1">
    <w:name w:val="text1"/>
    <w:basedOn w:val="DefaultParagraphFont"/>
    <w:rsid w:val="0091253D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91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91253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basedOn w:val="DefaultParagraphFont"/>
    <w:semiHidden/>
    <w:rsid w:val="0091253D"/>
    <w:rPr>
      <w:vertAlign w:val="superscript"/>
    </w:rPr>
  </w:style>
  <w:style w:type="character" w:customStyle="1" w:styleId="alcapt1">
    <w:name w:val="al_capt1"/>
    <w:basedOn w:val="DefaultParagraphFont"/>
    <w:rsid w:val="0091253D"/>
    <w:rPr>
      <w:i/>
      <w:iCs/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91253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Îáèêí. ïàðàãðàô"/>
    <w:basedOn w:val="Normal"/>
    <w:rsid w:val="0091253D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BodyText1">
    <w:name w:val="Body Text1"/>
    <w:basedOn w:val="DefaultParagraphFont"/>
    <w:rsid w:val="0091253D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rsid w:val="0091253D"/>
    <w:pPr>
      <w:numPr>
        <w:ilvl w:val="8"/>
      </w:numPr>
      <w:tabs>
        <w:tab w:val="num" w:pos="2160"/>
      </w:tabs>
      <w:spacing w:after="0" w:line="240" w:lineRule="auto"/>
      <w:ind w:left="2160"/>
    </w:pPr>
    <w:rPr>
      <w:rFonts w:ascii="Courier New" w:eastAsia="Times New Roman" w:hAnsi="Courier New" w:cs="Times New Roman"/>
      <w:sz w:val="20"/>
      <w:szCs w:val="20"/>
      <w:lang w:val="en-AU" w:eastAsia="bg-BG"/>
    </w:rPr>
  </w:style>
  <w:style w:type="character" w:customStyle="1" w:styleId="PlainTextChar">
    <w:name w:val="Plain Text Char"/>
    <w:basedOn w:val="DefaultParagraphFont"/>
    <w:link w:val="PlainText"/>
    <w:rsid w:val="0091253D"/>
    <w:rPr>
      <w:rFonts w:ascii="Courier New" w:eastAsia="Times New Roman" w:hAnsi="Courier New" w:cs="Times New Roman"/>
      <w:sz w:val="20"/>
      <w:szCs w:val="20"/>
      <w:lang w:val="en-AU" w:eastAsia="bg-BG"/>
    </w:rPr>
  </w:style>
  <w:style w:type="character" w:customStyle="1" w:styleId="historyitem">
    <w:name w:val="historyitem"/>
    <w:basedOn w:val="DefaultParagraphFont"/>
    <w:rsid w:val="0091253D"/>
  </w:style>
  <w:style w:type="character" w:styleId="FollowedHyperlink">
    <w:name w:val="FollowedHyperlink"/>
    <w:basedOn w:val="DefaultParagraphFont"/>
    <w:rsid w:val="0091253D"/>
    <w:rPr>
      <w:color w:val="800080"/>
      <w:u w:val="single"/>
    </w:rPr>
  </w:style>
  <w:style w:type="paragraph" w:customStyle="1" w:styleId="font5">
    <w:name w:val="font5"/>
    <w:basedOn w:val="Normal"/>
    <w:rsid w:val="0091253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bg-BG"/>
    </w:rPr>
  </w:style>
  <w:style w:type="paragraph" w:customStyle="1" w:styleId="font6">
    <w:name w:val="font6"/>
    <w:basedOn w:val="Normal"/>
    <w:rsid w:val="009125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bg-BG"/>
    </w:rPr>
  </w:style>
  <w:style w:type="paragraph" w:customStyle="1" w:styleId="xl22">
    <w:name w:val="xl22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bg-BG"/>
    </w:rPr>
  </w:style>
  <w:style w:type="paragraph" w:customStyle="1" w:styleId="xl23">
    <w:name w:val="xl23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24">
    <w:name w:val="xl24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bg-BG"/>
    </w:rPr>
  </w:style>
  <w:style w:type="paragraph" w:customStyle="1" w:styleId="xl25">
    <w:name w:val="xl25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bg-BG"/>
    </w:rPr>
  </w:style>
  <w:style w:type="paragraph" w:customStyle="1" w:styleId="xl26">
    <w:name w:val="xl26"/>
    <w:basedOn w:val="Normal"/>
    <w:rsid w:val="00912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bg-BG"/>
    </w:rPr>
  </w:style>
  <w:style w:type="paragraph" w:customStyle="1" w:styleId="xl27">
    <w:name w:val="xl27"/>
    <w:basedOn w:val="Normal"/>
    <w:rsid w:val="00912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bg-BG"/>
    </w:rPr>
  </w:style>
  <w:style w:type="paragraph" w:customStyle="1" w:styleId="xl28">
    <w:name w:val="xl28"/>
    <w:basedOn w:val="Normal"/>
    <w:rsid w:val="00912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bg-BG"/>
    </w:rPr>
  </w:style>
  <w:style w:type="paragraph" w:customStyle="1" w:styleId="xl29">
    <w:name w:val="xl29"/>
    <w:basedOn w:val="Normal"/>
    <w:rsid w:val="00912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30">
    <w:name w:val="xl30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xl31">
    <w:name w:val="xl31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xl32">
    <w:name w:val="xl32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33">
    <w:name w:val="xl33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34">
    <w:name w:val="xl34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bg-BG"/>
    </w:rPr>
  </w:style>
  <w:style w:type="paragraph" w:customStyle="1" w:styleId="xl35">
    <w:name w:val="xl35"/>
    <w:basedOn w:val="Normal"/>
    <w:rsid w:val="0091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36">
    <w:name w:val="xl36"/>
    <w:basedOn w:val="Normal"/>
    <w:rsid w:val="00912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bg-BG"/>
    </w:rPr>
  </w:style>
  <w:style w:type="paragraph" w:customStyle="1" w:styleId="xl37">
    <w:name w:val="xl37"/>
    <w:basedOn w:val="Normal"/>
    <w:rsid w:val="00912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bg-BG"/>
    </w:rPr>
  </w:style>
  <w:style w:type="paragraph" w:customStyle="1" w:styleId="xl38">
    <w:name w:val="xl38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2">
    <w:name w:val="Знак"/>
    <w:basedOn w:val="DefaultParagraphFont"/>
    <w:rsid w:val="0091253D"/>
    <w:rPr>
      <w:rFonts w:ascii="TimokU" w:hAnsi="TimokU"/>
      <w:sz w:val="32"/>
      <w:lang w:val="bg-BG" w:eastAsia="zh-CN" w:bidi="ar-SA"/>
    </w:rPr>
  </w:style>
  <w:style w:type="paragraph" w:customStyle="1" w:styleId="CharCharCharCharCharCharCharCharChar1CharCharCharChar0">
    <w:name w:val="Char Char Char Char Char Char Char Char Char1 Char Char Char Char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1253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3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CharCharCharCharCharChar">
    <w:name w:val="Char Char Char Char Char Char Знак Char Char Знак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link w:val="DefaultChar"/>
    <w:rsid w:val="009125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">
    <w:name w:val="Char Char Char Char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text">
    <w:name w:val="mtext"/>
    <w:basedOn w:val="DefaultParagraphFont"/>
    <w:rsid w:val="0091253D"/>
  </w:style>
  <w:style w:type="paragraph" w:customStyle="1" w:styleId="CharCharCharCharCharCharCharCharChar1CharCharCharCharCharChar">
    <w:name w:val="Char Char Char Char Char Char Char Char Char1 Char Char Char Char Знак Char Char Знак Знак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pple-style-span">
    <w:name w:val="apple-style-span"/>
    <w:basedOn w:val="DefaultParagraphFont"/>
    <w:rsid w:val="0091253D"/>
  </w:style>
  <w:style w:type="paragraph" w:customStyle="1" w:styleId="Annexetitre">
    <w:name w:val="Annexe titre"/>
    <w:basedOn w:val="Normal"/>
    <w:next w:val="Normal"/>
    <w:rsid w:val="0091253D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character" w:customStyle="1" w:styleId="ala">
    <w:name w:val="al_a"/>
    <w:basedOn w:val="DefaultParagraphFont"/>
    <w:rsid w:val="0091253D"/>
  </w:style>
  <w:style w:type="paragraph" w:customStyle="1" w:styleId="ChapterTitle">
    <w:name w:val="ChapterTitle"/>
    <w:basedOn w:val="Normal"/>
    <w:next w:val="Normal"/>
    <w:rsid w:val="0091253D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2"/>
      <w:sz w:val="32"/>
      <w:szCs w:val="20"/>
      <w:lang w:val="en-US" w:eastAsia="bg-BG"/>
    </w:rPr>
  </w:style>
  <w:style w:type="paragraph" w:customStyle="1" w:styleId="SectionTitle">
    <w:name w:val="SectionTitle"/>
    <w:basedOn w:val="Normal"/>
    <w:next w:val="Heading1"/>
    <w:rsid w:val="0091253D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kern w:val="2"/>
      <w:sz w:val="28"/>
      <w:szCs w:val="20"/>
      <w:lang w:val="en-US" w:eastAsia="bg-BG"/>
    </w:rPr>
  </w:style>
  <w:style w:type="paragraph" w:customStyle="1" w:styleId="Text10">
    <w:name w:val="Text 1"/>
    <w:basedOn w:val="Normal"/>
    <w:rsid w:val="0091253D"/>
    <w:pPr>
      <w:suppressAutoHyphens/>
      <w:spacing w:after="0" w:line="240" w:lineRule="auto"/>
      <w:ind w:left="850"/>
    </w:pPr>
    <w:rPr>
      <w:rFonts w:ascii="Times New Roman" w:eastAsia="Times New Roman" w:hAnsi="Times New Roman" w:cs="Times New Roman"/>
      <w:kern w:val="2"/>
      <w:sz w:val="20"/>
      <w:szCs w:val="20"/>
      <w:lang w:val="en-US" w:eastAsia="bg-BG"/>
    </w:rPr>
  </w:style>
  <w:style w:type="paragraph" w:customStyle="1" w:styleId="NumPar1">
    <w:name w:val="NumPar 1"/>
    <w:basedOn w:val="Normal"/>
    <w:next w:val="Text10"/>
    <w:rsid w:val="0091253D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bg-BG"/>
    </w:rPr>
  </w:style>
  <w:style w:type="paragraph" w:customStyle="1" w:styleId="Tiret1">
    <w:name w:val="Tiret 1"/>
    <w:basedOn w:val="Normal"/>
    <w:rsid w:val="0091253D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bg-BG"/>
    </w:rPr>
  </w:style>
  <w:style w:type="paragraph" w:customStyle="1" w:styleId="Tiret0">
    <w:name w:val="Tiret 0"/>
    <w:basedOn w:val="Normal"/>
    <w:rsid w:val="0091253D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bg-BG"/>
    </w:rPr>
  </w:style>
  <w:style w:type="paragraph" w:customStyle="1" w:styleId="NormalLeft">
    <w:name w:val="Normal Left"/>
    <w:basedOn w:val="Normal"/>
    <w:rsid w:val="0091253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bg-BG"/>
    </w:rPr>
  </w:style>
  <w:style w:type="character" w:customStyle="1" w:styleId="a3">
    <w:name w:val="Знаци за бележки под линия"/>
    <w:rsid w:val="0091253D"/>
    <w:rPr>
      <w:vertAlign w:val="superscript"/>
    </w:rPr>
  </w:style>
  <w:style w:type="character" w:customStyle="1" w:styleId="DeltaViewInsertion">
    <w:name w:val="DeltaView Insertion"/>
    <w:rsid w:val="0091253D"/>
    <w:rPr>
      <w:b/>
      <w:bCs w:val="0"/>
      <w:i/>
      <w:iCs w:val="0"/>
      <w:spacing w:val="0"/>
      <w:lang w:val="bg-BG"/>
    </w:rPr>
  </w:style>
  <w:style w:type="character" w:customStyle="1" w:styleId="NormalBoldChar">
    <w:name w:val="NormalBold Char"/>
    <w:link w:val="NormalBold"/>
    <w:rsid w:val="0091253D"/>
    <w:rPr>
      <w:rFonts w:ascii="Times New Roman" w:eastAsia="Times New Roman" w:hAnsi="Times New Roman" w:cs="Times New Roman" w:hint="default"/>
      <w:b/>
      <w:bCs w:val="0"/>
      <w:sz w:val="24"/>
      <w:lang w:val="bg-BG"/>
    </w:rPr>
  </w:style>
  <w:style w:type="paragraph" w:styleId="BlockText">
    <w:name w:val="Block Text"/>
    <w:basedOn w:val="Normal"/>
    <w:rsid w:val="0091253D"/>
    <w:pPr>
      <w:spacing w:after="0" w:line="240" w:lineRule="auto"/>
      <w:ind w:left="540" w:right="-514"/>
      <w:jc w:val="both"/>
    </w:pPr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912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qFormat/>
    <w:rsid w:val="009125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R2">
    <w:name w:val="FR2"/>
    <w:rsid w:val="0091253D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Style50">
    <w:name w:val="Style50"/>
    <w:basedOn w:val="Normal"/>
    <w:rsid w:val="0091253D"/>
    <w:pPr>
      <w:widowControl w:val="0"/>
      <w:autoSpaceDE w:val="0"/>
      <w:autoSpaceDN w:val="0"/>
      <w:adjustRightInd w:val="0"/>
      <w:spacing w:after="0" w:line="271" w:lineRule="exact"/>
      <w:ind w:firstLine="715"/>
      <w:jc w:val="both"/>
    </w:pPr>
    <w:rPr>
      <w:rFonts w:ascii="Tahoma" w:eastAsia="Calibri" w:hAnsi="Tahoma" w:cs="Tahoma"/>
      <w:sz w:val="24"/>
      <w:szCs w:val="24"/>
      <w:lang w:eastAsia="bg-BG"/>
    </w:rPr>
  </w:style>
  <w:style w:type="paragraph" w:customStyle="1" w:styleId="1">
    <w:name w:val="Списък на абзаци1"/>
    <w:basedOn w:val="Normal"/>
    <w:rsid w:val="0091253D"/>
    <w:pPr>
      <w:ind w:left="720"/>
      <w:contextualSpacing/>
    </w:pPr>
    <w:rPr>
      <w:rFonts w:ascii="Calibri" w:eastAsia="Times New Roman" w:hAnsi="Calibri" w:cs="Times New Roman"/>
    </w:rPr>
  </w:style>
  <w:style w:type="paragraph" w:styleId="ListBullet5">
    <w:name w:val="List Bullet 5"/>
    <w:basedOn w:val="Normal"/>
    <w:uiPriority w:val="99"/>
    <w:semiHidden/>
    <w:unhideWhenUsed/>
    <w:rsid w:val="0091253D"/>
    <w:pPr>
      <w:numPr>
        <w:numId w:val="5"/>
      </w:numPr>
      <w:suppressAutoHyphens/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1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uiPriority w:val="99"/>
    <w:semiHidden/>
    <w:unhideWhenUsed/>
    <w:rsid w:val="001C7313"/>
    <w:rPr>
      <w:sz w:val="16"/>
      <w:szCs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31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13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13"/>
    <w:rPr>
      <w:rFonts w:ascii="Times New Roman" w:eastAsia="Calibri" w:hAnsi="Times New Roman" w:cs="Times New Roman"/>
      <w:b/>
      <w:bCs/>
      <w:sz w:val="20"/>
      <w:szCs w:val="20"/>
      <w:lang w:eastAsia="bg-BG"/>
    </w:rPr>
  </w:style>
  <w:style w:type="paragraph" w:customStyle="1" w:styleId="NormalBold">
    <w:name w:val="NormalBold"/>
    <w:basedOn w:val="Normal"/>
    <w:link w:val="NormalBoldChar"/>
    <w:rsid w:val="001C73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C731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Bullet">
    <w:name w:val="List Bullet"/>
    <w:basedOn w:val="Normal"/>
    <w:uiPriority w:val="99"/>
    <w:semiHidden/>
    <w:unhideWhenUsed/>
    <w:rsid w:val="001C7313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Bullet2">
    <w:name w:val="List Bullet 2"/>
    <w:basedOn w:val="Normal"/>
    <w:uiPriority w:val="99"/>
    <w:semiHidden/>
    <w:unhideWhenUsed/>
    <w:rsid w:val="001C7313"/>
    <w:pPr>
      <w:numPr>
        <w:numId w:val="11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Bullet3">
    <w:name w:val="List Bullet 3"/>
    <w:basedOn w:val="Normal"/>
    <w:uiPriority w:val="99"/>
    <w:semiHidden/>
    <w:unhideWhenUsed/>
    <w:rsid w:val="001C7313"/>
    <w:pPr>
      <w:numPr>
        <w:numId w:val="12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Bullet4">
    <w:name w:val="List Bullet 4"/>
    <w:basedOn w:val="Normal"/>
    <w:uiPriority w:val="99"/>
    <w:semiHidden/>
    <w:unhideWhenUsed/>
    <w:rsid w:val="001C7313"/>
    <w:pPr>
      <w:numPr>
        <w:numId w:val="13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Number">
    <w:name w:val="List Number"/>
    <w:basedOn w:val="Normal"/>
    <w:uiPriority w:val="99"/>
    <w:semiHidden/>
    <w:unhideWhenUsed/>
    <w:rsid w:val="001C7313"/>
    <w:pPr>
      <w:numPr>
        <w:numId w:val="14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Number2">
    <w:name w:val="List Number 2"/>
    <w:basedOn w:val="Normal"/>
    <w:uiPriority w:val="99"/>
    <w:semiHidden/>
    <w:unhideWhenUsed/>
    <w:rsid w:val="001C7313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Number3">
    <w:name w:val="List Number 3"/>
    <w:basedOn w:val="Normal"/>
    <w:uiPriority w:val="99"/>
    <w:semiHidden/>
    <w:unhideWhenUsed/>
    <w:rsid w:val="001C7313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Number4">
    <w:name w:val="List Number 4"/>
    <w:basedOn w:val="Normal"/>
    <w:uiPriority w:val="99"/>
    <w:semiHidden/>
    <w:unhideWhenUsed/>
    <w:rsid w:val="001C7313"/>
    <w:pPr>
      <w:numPr>
        <w:numId w:val="17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Point0Char">
    <w:name w:val="Point 0 Char"/>
    <w:locked/>
    <w:rsid w:val="001C7313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1C7313"/>
    <w:pPr>
      <w:spacing w:after="200" w:line="276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CM11">
    <w:name w:val="CM1+1"/>
    <w:basedOn w:val="Normal"/>
    <w:next w:val="Normal"/>
    <w:uiPriority w:val="99"/>
    <w:rsid w:val="001C731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bg-BG"/>
    </w:rPr>
  </w:style>
  <w:style w:type="paragraph" w:customStyle="1" w:styleId="CM31">
    <w:name w:val="CM3+1"/>
    <w:basedOn w:val="Normal"/>
    <w:next w:val="Normal"/>
    <w:uiPriority w:val="99"/>
    <w:rsid w:val="001C731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bg-BG"/>
    </w:rPr>
  </w:style>
  <w:style w:type="paragraph" w:customStyle="1" w:styleId="CM41">
    <w:name w:val="CM4+1"/>
    <w:basedOn w:val="Normal"/>
    <w:next w:val="Normal"/>
    <w:uiPriority w:val="99"/>
    <w:rsid w:val="001C731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bg-BG"/>
    </w:rPr>
  </w:style>
  <w:style w:type="paragraph" w:customStyle="1" w:styleId="CM1">
    <w:name w:val="CM1"/>
    <w:basedOn w:val="Normal"/>
    <w:next w:val="Normal"/>
    <w:uiPriority w:val="99"/>
    <w:rsid w:val="001C731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1C731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731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lang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313"/>
    <w:rPr>
      <w:rFonts w:ascii="Times New Roman" w:eastAsia="Calibri" w:hAnsi="Times New Roman" w:cs="Times New Roman"/>
      <w:sz w:val="20"/>
      <w:lang w:eastAsia="bg-BG"/>
    </w:rPr>
  </w:style>
  <w:style w:type="character" w:styleId="EndnoteReference">
    <w:name w:val="endnote reference"/>
    <w:uiPriority w:val="99"/>
    <w:semiHidden/>
    <w:unhideWhenUsed/>
    <w:rsid w:val="001C7313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qFormat/>
    <w:rsid w:val="001C7313"/>
    <w:pPr>
      <w:spacing w:before="120" w:after="240" w:line="240" w:lineRule="auto"/>
      <w:jc w:val="center"/>
    </w:pPr>
    <w:rPr>
      <w:rFonts w:ascii="Times New Roman" w:eastAsia="Calibri" w:hAnsi="Times New Roman" w:cs="Times New Roman"/>
      <w:b/>
      <w:sz w:val="28"/>
      <w:lang w:eastAsia="bg-BG"/>
    </w:rPr>
  </w:style>
  <w:style w:type="paragraph" w:styleId="TOC1">
    <w:name w:val="toc 1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Calibri" w:hAnsi="Times New Roman" w:cs="Times New Roman"/>
      <w:sz w:val="24"/>
      <w:lang w:eastAsia="bg-BG"/>
    </w:rPr>
  </w:style>
  <w:style w:type="paragraph" w:styleId="TOC2">
    <w:name w:val="toc 2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Calibri" w:hAnsi="Times New Roman" w:cs="Times New Roman"/>
      <w:sz w:val="24"/>
      <w:lang w:eastAsia="bg-BG"/>
    </w:rPr>
  </w:style>
  <w:style w:type="paragraph" w:styleId="TOC3">
    <w:name w:val="toc 3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Calibri" w:hAnsi="Times New Roman" w:cs="Times New Roman"/>
      <w:sz w:val="24"/>
      <w:lang w:eastAsia="bg-BG"/>
    </w:rPr>
  </w:style>
  <w:style w:type="paragraph" w:styleId="TOC4">
    <w:name w:val="toc 4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Calibri" w:hAnsi="Times New Roman" w:cs="Times New Roman"/>
      <w:sz w:val="24"/>
      <w:lang w:eastAsia="bg-BG"/>
    </w:rPr>
  </w:style>
  <w:style w:type="paragraph" w:styleId="TOC5">
    <w:name w:val="toc 5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30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styleId="TOC6">
    <w:name w:val="toc 6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24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styleId="TOC7">
    <w:name w:val="toc 7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18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styleId="TOC8">
    <w:name w:val="toc 8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styleId="TOC9">
    <w:name w:val="toc 9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HeaderLandscape">
    <w:name w:val="HeaderLandscape"/>
    <w:basedOn w:val="Normal"/>
    <w:rsid w:val="001C7313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FooterLandscape">
    <w:name w:val="FooterLandscape"/>
    <w:basedOn w:val="Normal"/>
    <w:rsid w:val="001C7313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ext2">
    <w:name w:val="Text 2"/>
    <w:basedOn w:val="Normal"/>
    <w:rsid w:val="001C7313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ext3">
    <w:name w:val="Text 3"/>
    <w:basedOn w:val="Normal"/>
    <w:rsid w:val="001C7313"/>
    <w:pPr>
      <w:spacing w:before="120" w:after="120" w:line="240" w:lineRule="auto"/>
      <w:ind w:left="198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ext4">
    <w:name w:val="Text 4"/>
    <w:basedOn w:val="Normal"/>
    <w:rsid w:val="001C7313"/>
    <w:pPr>
      <w:spacing w:before="120" w:after="120" w:line="240" w:lineRule="auto"/>
      <w:ind w:left="2551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Centered">
    <w:name w:val="Normal Centered"/>
    <w:basedOn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Right">
    <w:name w:val="Normal Right"/>
    <w:basedOn w:val="Normal"/>
    <w:rsid w:val="001C7313"/>
    <w:pPr>
      <w:spacing w:before="120" w:after="120" w:line="240" w:lineRule="auto"/>
      <w:jc w:val="right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QuotedText">
    <w:name w:val="Quoted Text"/>
    <w:basedOn w:val="Normal"/>
    <w:rsid w:val="001C7313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0">
    <w:name w:val="Point 0"/>
    <w:basedOn w:val="Normal"/>
    <w:rsid w:val="001C7313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1">
    <w:name w:val="Point 1"/>
    <w:basedOn w:val="Normal"/>
    <w:rsid w:val="001C7313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2">
    <w:name w:val="Point 2"/>
    <w:basedOn w:val="Normal"/>
    <w:rsid w:val="001C7313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3">
    <w:name w:val="Point 3"/>
    <w:basedOn w:val="Normal"/>
    <w:rsid w:val="001C7313"/>
    <w:pPr>
      <w:spacing w:before="120" w:after="120" w:line="240" w:lineRule="auto"/>
      <w:ind w:left="2551" w:hanging="56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4">
    <w:name w:val="Point 4"/>
    <w:basedOn w:val="Normal"/>
    <w:rsid w:val="001C7313"/>
    <w:pPr>
      <w:spacing w:before="120" w:after="120" w:line="240" w:lineRule="auto"/>
      <w:ind w:left="3118" w:hanging="56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2">
    <w:name w:val="Tiret 2"/>
    <w:basedOn w:val="Point2"/>
    <w:rsid w:val="001C7313"/>
    <w:pPr>
      <w:numPr>
        <w:numId w:val="22"/>
      </w:numPr>
    </w:pPr>
  </w:style>
  <w:style w:type="paragraph" w:customStyle="1" w:styleId="Tiret3">
    <w:name w:val="Tiret 3"/>
    <w:basedOn w:val="Point3"/>
    <w:rsid w:val="001C7313"/>
    <w:pPr>
      <w:numPr>
        <w:numId w:val="23"/>
      </w:numPr>
    </w:pPr>
  </w:style>
  <w:style w:type="paragraph" w:customStyle="1" w:styleId="Tiret4">
    <w:name w:val="Tiret 4"/>
    <w:basedOn w:val="Point4"/>
    <w:rsid w:val="001C7313"/>
    <w:pPr>
      <w:numPr>
        <w:numId w:val="24"/>
      </w:numPr>
    </w:pPr>
  </w:style>
  <w:style w:type="paragraph" w:customStyle="1" w:styleId="PointDouble0">
    <w:name w:val="PointDouble 0"/>
    <w:basedOn w:val="Normal"/>
    <w:rsid w:val="001C7313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Double1">
    <w:name w:val="PointDouble 1"/>
    <w:basedOn w:val="Normal"/>
    <w:rsid w:val="001C7313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Double2">
    <w:name w:val="PointDouble 2"/>
    <w:basedOn w:val="Normal"/>
    <w:rsid w:val="001C7313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Double3">
    <w:name w:val="PointDouble 3"/>
    <w:basedOn w:val="Normal"/>
    <w:rsid w:val="001C7313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Double4">
    <w:name w:val="PointDouble 4"/>
    <w:basedOn w:val="Normal"/>
    <w:rsid w:val="001C7313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Triple0">
    <w:name w:val="PointTriple 0"/>
    <w:basedOn w:val="Normal"/>
    <w:rsid w:val="001C7313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Triple1">
    <w:name w:val="PointTriple 1"/>
    <w:basedOn w:val="Normal"/>
    <w:rsid w:val="001C7313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Triple2">
    <w:name w:val="PointTriple 2"/>
    <w:basedOn w:val="Normal"/>
    <w:rsid w:val="001C7313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Triple3">
    <w:name w:val="PointTriple 3"/>
    <w:basedOn w:val="Normal"/>
    <w:rsid w:val="001C7313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Triple4">
    <w:name w:val="PointTriple 4"/>
    <w:basedOn w:val="Normal"/>
    <w:rsid w:val="001C7313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0"/>
    <w:rsid w:val="001C73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0"/>
    <w:rsid w:val="001C73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0"/>
    <w:rsid w:val="001C73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ManualNumPar1">
    <w:name w:val="Manual NumPar 1"/>
    <w:basedOn w:val="Normal"/>
    <w:next w:val="Text10"/>
    <w:rsid w:val="001C7313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ManualNumPar2">
    <w:name w:val="Manual NumPar 2"/>
    <w:basedOn w:val="Normal"/>
    <w:next w:val="Text10"/>
    <w:rsid w:val="001C7313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ManualNumPar3">
    <w:name w:val="Manual NumPar 3"/>
    <w:basedOn w:val="Normal"/>
    <w:next w:val="Text10"/>
    <w:rsid w:val="001C7313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ManualNumPar4">
    <w:name w:val="Manual NumPar 4"/>
    <w:basedOn w:val="Normal"/>
    <w:next w:val="Text10"/>
    <w:rsid w:val="001C7313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QuotedNumPar">
    <w:name w:val="Quoted NumPar"/>
    <w:basedOn w:val="Normal"/>
    <w:rsid w:val="001C7313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ManualHeading1">
    <w:name w:val="Manual Heading 1"/>
    <w:basedOn w:val="Normal"/>
    <w:next w:val="Text10"/>
    <w:rsid w:val="001C7313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Calibri" w:hAnsi="Times New Roman" w:cs="Times New Roman"/>
      <w:b/>
      <w:smallCaps/>
      <w:sz w:val="24"/>
      <w:lang w:eastAsia="bg-BG"/>
    </w:rPr>
  </w:style>
  <w:style w:type="paragraph" w:customStyle="1" w:styleId="ManualHeading2">
    <w:name w:val="Manual Heading 2"/>
    <w:basedOn w:val="Normal"/>
    <w:next w:val="Text10"/>
    <w:rsid w:val="001C7313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ManualHeading3">
    <w:name w:val="Manual Heading 3"/>
    <w:basedOn w:val="Normal"/>
    <w:next w:val="Text10"/>
    <w:rsid w:val="001C7313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Calibri" w:hAnsi="Times New Roman" w:cs="Times New Roman"/>
      <w:i/>
      <w:sz w:val="24"/>
      <w:lang w:eastAsia="bg-BG"/>
    </w:rPr>
  </w:style>
  <w:style w:type="paragraph" w:customStyle="1" w:styleId="ManualHeading4">
    <w:name w:val="Manual Heading 4"/>
    <w:basedOn w:val="Normal"/>
    <w:next w:val="Text10"/>
    <w:rsid w:val="001C7313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artTitle">
    <w:name w:val="PartTitle"/>
    <w:basedOn w:val="Normal"/>
    <w:next w:val="ChapterTitle"/>
    <w:rsid w:val="001C7313"/>
    <w:pPr>
      <w:keepNext/>
      <w:pageBreakBefore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6"/>
      <w:lang w:eastAsia="bg-BG"/>
    </w:rPr>
  </w:style>
  <w:style w:type="paragraph" w:customStyle="1" w:styleId="TableTitle">
    <w:name w:val="Table Title"/>
    <w:basedOn w:val="Normal"/>
    <w:next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character" w:customStyle="1" w:styleId="Marker">
    <w:name w:val="Marker"/>
    <w:rsid w:val="001C7313"/>
    <w:rPr>
      <w:color w:val="0000FF"/>
      <w:shd w:val="clear" w:color="auto" w:fill="auto"/>
    </w:rPr>
  </w:style>
  <w:style w:type="character" w:customStyle="1" w:styleId="Marker1">
    <w:name w:val="Marker1"/>
    <w:rsid w:val="001C7313"/>
    <w:rPr>
      <w:color w:val="008000"/>
      <w:shd w:val="clear" w:color="auto" w:fill="auto"/>
    </w:rPr>
  </w:style>
  <w:style w:type="character" w:customStyle="1" w:styleId="Marker2">
    <w:name w:val="Marker2"/>
    <w:rsid w:val="001C7313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1C7313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1number">
    <w:name w:val="Point 1 (number)"/>
    <w:basedOn w:val="Normal"/>
    <w:rsid w:val="001C7313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2number">
    <w:name w:val="Point 2 (number)"/>
    <w:basedOn w:val="Normal"/>
    <w:rsid w:val="001C7313"/>
    <w:pPr>
      <w:numPr>
        <w:ilvl w:val="4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3number">
    <w:name w:val="Point 3 (number)"/>
    <w:basedOn w:val="Normal"/>
    <w:rsid w:val="001C7313"/>
    <w:pPr>
      <w:numPr>
        <w:ilvl w:val="6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0letter">
    <w:name w:val="Point 0 (letter)"/>
    <w:basedOn w:val="Normal"/>
    <w:rsid w:val="001C7313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1letter">
    <w:name w:val="Point 1 (letter)"/>
    <w:basedOn w:val="Normal"/>
    <w:rsid w:val="001C7313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2letter">
    <w:name w:val="Point 2 (letter)"/>
    <w:basedOn w:val="Normal"/>
    <w:rsid w:val="001C7313"/>
    <w:pPr>
      <w:numPr>
        <w:ilvl w:val="5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3letter">
    <w:name w:val="Point 3 (letter)"/>
    <w:basedOn w:val="Normal"/>
    <w:rsid w:val="001C7313"/>
    <w:pPr>
      <w:numPr>
        <w:ilvl w:val="7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4letter">
    <w:name w:val="Point 4 (letter)"/>
    <w:basedOn w:val="Normal"/>
    <w:rsid w:val="001C7313"/>
    <w:pPr>
      <w:numPr>
        <w:ilvl w:val="8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0">
    <w:name w:val="Bullet 0"/>
    <w:basedOn w:val="Normal"/>
    <w:rsid w:val="001C7313"/>
    <w:pPr>
      <w:numPr>
        <w:numId w:val="2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1">
    <w:name w:val="Bullet 1"/>
    <w:basedOn w:val="Normal"/>
    <w:rsid w:val="001C7313"/>
    <w:pPr>
      <w:numPr>
        <w:numId w:val="2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2">
    <w:name w:val="Bullet 2"/>
    <w:basedOn w:val="Normal"/>
    <w:rsid w:val="001C7313"/>
    <w:pPr>
      <w:numPr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3">
    <w:name w:val="Bullet 3"/>
    <w:basedOn w:val="Normal"/>
    <w:rsid w:val="001C7313"/>
    <w:pPr>
      <w:numPr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4">
    <w:name w:val="Bullet 4"/>
    <w:basedOn w:val="Normal"/>
    <w:rsid w:val="001C7313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Annexetitreexpos">
    <w:name w:val="Annexe titre (exposé)"/>
    <w:basedOn w:val="Normal"/>
    <w:next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paragraph" w:customStyle="1" w:styleId="Annexetitrefichefinancire">
    <w:name w:val="Annexe titre (fiche financière)"/>
    <w:basedOn w:val="Normal"/>
    <w:next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paragraph" w:customStyle="1" w:styleId="Applicationdirecte">
    <w:name w:val="Application directe"/>
    <w:basedOn w:val="Normal"/>
    <w:next w:val="Fait"/>
    <w:rsid w:val="001C7313"/>
    <w:pPr>
      <w:spacing w:before="48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Avertissementtitre">
    <w:name w:val="Avertissement titre"/>
    <w:basedOn w:val="Normal"/>
    <w:next w:val="Normal"/>
    <w:rsid w:val="001C7313"/>
    <w:pPr>
      <w:keepNext/>
      <w:spacing w:before="480" w:after="120" w:line="240" w:lineRule="auto"/>
      <w:jc w:val="both"/>
    </w:pPr>
    <w:rPr>
      <w:rFonts w:ascii="Times New Roman" w:eastAsia="Calibri" w:hAnsi="Times New Roman" w:cs="Times New Roman"/>
      <w:sz w:val="24"/>
      <w:u w:val="single"/>
      <w:lang w:eastAsia="bg-BG"/>
    </w:rPr>
  </w:style>
  <w:style w:type="paragraph" w:customStyle="1" w:styleId="Confidence">
    <w:name w:val="Confidence"/>
    <w:basedOn w:val="Normal"/>
    <w:next w:val="Normal"/>
    <w:rsid w:val="001C7313"/>
    <w:pPr>
      <w:spacing w:before="360" w:after="12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Confidentialit">
    <w:name w:val="Confidentialité"/>
    <w:basedOn w:val="Normal"/>
    <w:next w:val="TypedudocumentPagedecouverture"/>
    <w:rsid w:val="001C7313"/>
    <w:pPr>
      <w:spacing w:before="240" w:after="240" w:line="240" w:lineRule="auto"/>
      <w:ind w:left="5103"/>
    </w:pPr>
    <w:rPr>
      <w:rFonts w:ascii="Times New Roman" w:eastAsia="Calibri" w:hAnsi="Times New Roman" w:cs="Times New Roman"/>
      <w:i/>
      <w:sz w:val="32"/>
      <w:lang w:eastAsia="bg-BG"/>
    </w:rPr>
  </w:style>
  <w:style w:type="paragraph" w:customStyle="1" w:styleId="Considrant">
    <w:name w:val="Considérant"/>
    <w:basedOn w:val="Normal"/>
    <w:rsid w:val="001C7313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Corrigendum">
    <w:name w:val="Corrigendum"/>
    <w:basedOn w:val="Normal"/>
    <w:next w:val="Normal"/>
    <w:rsid w:val="001C7313"/>
    <w:pPr>
      <w:spacing w:after="24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Datedadoption">
    <w:name w:val="Date d'adoption"/>
    <w:basedOn w:val="Normal"/>
    <w:next w:val="Titreobjet"/>
    <w:rsid w:val="001C7313"/>
    <w:pPr>
      <w:spacing w:before="360" w:after="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Emission">
    <w:name w:val="Emission"/>
    <w:basedOn w:val="Normal"/>
    <w:next w:val="Rfrenceinstitutionnelle"/>
    <w:rsid w:val="001C7313"/>
    <w:pPr>
      <w:spacing w:after="0" w:line="240" w:lineRule="auto"/>
      <w:ind w:left="510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Exposdesmotifstitre">
    <w:name w:val="Exposé des motifs titre"/>
    <w:basedOn w:val="Normal"/>
    <w:next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paragraph" w:customStyle="1" w:styleId="Fait">
    <w:name w:val="Fait à"/>
    <w:basedOn w:val="Normal"/>
    <w:next w:val="Institutionquisigne"/>
    <w:rsid w:val="001C7313"/>
    <w:pPr>
      <w:keepNext/>
      <w:spacing w:before="120" w:after="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Formuledadoption">
    <w:name w:val="Formule d'adoption"/>
    <w:basedOn w:val="Normal"/>
    <w:next w:val="Titrearticle"/>
    <w:rsid w:val="001C7313"/>
    <w:pPr>
      <w:keepNext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Institutionquiagit">
    <w:name w:val="Institution qui agit"/>
    <w:basedOn w:val="Normal"/>
    <w:next w:val="Normal"/>
    <w:rsid w:val="001C7313"/>
    <w:pPr>
      <w:keepNext/>
      <w:spacing w:before="60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Institutionquisigne">
    <w:name w:val="Institution qui signe"/>
    <w:basedOn w:val="Normal"/>
    <w:next w:val="Personnequisigne"/>
    <w:rsid w:val="001C7313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Calibri" w:hAnsi="Times New Roman" w:cs="Times New Roman"/>
      <w:i/>
      <w:sz w:val="24"/>
      <w:lang w:eastAsia="bg-BG"/>
    </w:rPr>
  </w:style>
  <w:style w:type="paragraph" w:customStyle="1" w:styleId="Langue">
    <w:name w:val="Langue"/>
    <w:basedOn w:val="Normal"/>
    <w:next w:val="Rfrenceinterne"/>
    <w:rsid w:val="001C7313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Calibri" w:hAnsi="Times New Roman" w:cs="Times New Roman"/>
      <w:b/>
      <w:caps/>
      <w:sz w:val="24"/>
      <w:lang w:eastAsia="bg-BG"/>
    </w:rPr>
  </w:style>
  <w:style w:type="paragraph" w:customStyle="1" w:styleId="ManualConsidrant">
    <w:name w:val="Manual Considérant"/>
    <w:basedOn w:val="Normal"/>
    <w:rsid w:val="001C7313"/>
    <w:pPr>
      <w:spacing w:before="120" w:after="120" w:line="240" w:lineRule="auto"/>
      <w:ind w:left="709" w:hanging="709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mdelinstitution">
    <w:name w:val="Nom de l'institution"/>
    <w:basedOn w:val="Normal"/>
    <w:next w:val="Emission"/>
    <w:rsid w:val="001C7313"/>
    <w:pPr>
      <w:spacing w:after="0" w:line="240" w:lineRule="auto"/>
    </w:pPr>
    <w:rPr>
      <w:rFonts w:ascii="Arial" w:eastAsia="Calibri" w:hAnsi="Arial" w:cs="Arial"/>
      <w:sz w:val="24"/>
      <w:lang w:eastAsia="bg-BG"/>
    </w:rPr>
  </w:style>
  <w:style w:type="paragraph" w:customStyle="1" w:styleId="Personnequisigne">
    <w:name w:val="Personne qui signe"/>
    <w:basedOn w:val="Normal"/>
    <w:next w:val="Institutionquisigne"/>
    <w:rsid w:val="001C7313"/>
    <w:pPr>
      <w:tabs>
        <w:tab w:val="left" w:pos="4252"/>
      </w:tabs>
      <w:spacing w:after="0" w:line="240" w:lineRule="auto"/>
    </w:pPr>
    <w:rPr>
      <w:rFonts w:ascii="Times New Roman" w:eastAsia="Calibri" w:hAnsi="Times New Roman" w:cs="Times New Roman"/>
      <w:i/>
      <w:sz w:val="24"/>
      <w:lang w:eastAsia="bg-BG"/>
    </w:rPr>
  </w:style>
  <w:style w:type="paragraph" w:customStyle="1" w:styleId="Rfrenceinstitutionnelle">
    <w:name w:val="Référence institutionnelle"/>
    <w:basedOn w:val="Normal"/>
    <w:next w:val="Confidentialit"/>
    <w:rsid w:val="001C7313"/>
    <w:pPr>
      <w:spacing w:after="240" w:line="240" w:lineRule="auto"/>
      <w:ind w:left="510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Rfrenceinterinstitutionnelle">
    <w:name w:val="Référence interinstitutionnelle"/>
    <w:basedOn w:val="Normal"/>
    <w:next w:val="Statut"/>
    <w:rsid w:val="001C7313"/>
    <w:pPr>
      <w:spacing w:after="0" w:line="240" w:lineRule="auto"/>
      <w:ind w:left="510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Rfrenceinterne">
    <w:name w:val="Référence interne"/>
    <w:basedOn w:val="Normal"/>
    <w:next w:val="Rfrenceinterinstitutionnelle"/>
    <w:rsid w:val="001C7313"/>
    <w:pPr>
      <w:spacing w:after="0" w:line="240" w:lineRule="auto"/>
      <w:ind w:left="510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Sous-titreobjet">
    <w:name w:val="Sous-titre objet"/>
    <w:basedOn w:val="Normal"/>
    <w:rsid w:val="001C731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Statut">
    <w:name w:val="Statut"/>
    <w:basedOn w:val="Normal"/>
    <w:next w:val="Typedudocument"/>
    <w:rsid w:val="001C7313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trearticle">
    <w:name w:val="Titre article"/>
    <w:basedOn w:val="Normal"/>
    <w:next w:val="Normal"/>
    <w:rsid w:val="001C7313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bg-BG"/>
    </w:rPr>
  </w:style>
  <w:style w:type="paragraph" w:customStyle="1" w:styleId="Titreobjet">
    <w:name w:val="Titre objet"/>
    <w:basedOn w:val="Normal"/>
    <w:next w:val="Sous-titreobjet"/>
    <w:rsid w:val="001C7313"/>
    <w:pPr>
      <w:spacing w:before="180" w:after="18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Typedudocument">
    <w:name w:val="Type du document"/>
    <w:basedOn w:val="Normal"/>
    <w:next w:val="Titreobjet"/>
    <w:rsid w:val="001C7313"/>
    <w:pPr>
      <w:spacing w:before="360" w:after="18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character" w:customStyle="1" w:styleId="Added">
    <w:name w:val="Added"/>
    <w:rsid w:val="001C7313"/>
    <w:rPr>
      <w:b/>
      <w:u w:val="single"/>
      <w:shd w:val="clear" w:color="auto" w:fill="auto"/>
    </w:rPr>
  </w:style>
  <w:style w:type="character" w:customStyle="1" w:styleId="Deleted">
    <w:name w:val="Deleted"/>
    <w:rsid w:val="001C7313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1C7313"/>
    <w:pPr>
      <w:keepLines/>
      <w:spacing w:before="120" w:after="120" w:line="360" w:lineRule="auto"/>
      <w:ind w:left="3402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Objetexterne">
    <w:name w:val="Objet externe"/>
    <w:basedOn w:val="Normal"/>
    <w:next w:val="Normal"/>
    <w:rsid w:val="001C7313"/>
    <w:pPr>
      <w:spacing w:before="120" w:after="120" w:line="240" w:lineRule="auto"/>
      <w:jc w:val="both"/>
    </w:pPr>
    <w:rPr>
      <w:rFonts w:ascii="Times New Roman" w:eastAsia="Calibri" w:hAnsi="Times New Roman" w:cs="Times New Roman"/>
      <w:i/>
      <w:caps/>
      <w:sz w:val="24"/>
      <w:lang w:eastAsia="bg-BG"/>
    </w:rPr>
  </w:style>
  <w:style w:type="paragraph" w:customStyle="1" w:styleId="Pagedecouverture">
    <w:name w:val="Page de couverture"/>
    <w:basedOn w:val="Normal"/>
    <w:next w:val="Normal"/>
    <w:rsid w:val="001C7313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Supertitre">
    <w:name w:val="Supertitre"/>
    <w:basedOn w:val="Normal"/>
    <w:next w:val="Normal"/>
    <w:rsid w:val="001C7313"/>
    <w:pPr>
      <w:spacing w:after="60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Languesfaisantfoi">
    <w:name w:val="Langues faisant foi"/>
    <w:basedOn w:val="Normal"/>
    <w:next w:val="Normal"/>
    <w:rsid w:val="001C7313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Rfrencecroise">
    <w:name w:val="Référence croisée"/>
    <w:basedOn w:val="Normal"/>
    <w:rsid w:val="001C731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Fichefinanciretitre">
    <w:name w:val="Fiche financière titre"/>
    <w:basedOn w:val="Normal"/>
    <w:next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1C731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1C7313"/>
  </w:style>
  <w:style w:type="paragraph" w:customStyle="1" w:styleId="Sous-titreobjetPagedecouverture">
    <w:name w:val="Sous-titre objet (Page de couverture)"/>
    <w:basedOn w:val="Sous-titreobjet"/>
    <w:rsid w:val="001C7313"/>
  </w:style>
  <w:style w:type="paragraph" w:customStyle="1" w:styleId="StatutPagedecouverture">
    <w:name w:val="Statut (Page de couverture)"/>
    <w:basedOn w:val="Statut"/>
    <w:next w:val="TypedudocumentPagedecouverture"/>
    <w:rsid w:val="001C7313"/>
  </w:style>
  <w:style w:type="paragraph" w:customStyle="1" w:styleId="TitreobjetPagedecouverture">
    <w:name w:val="Titre objet (Page de couverture)"/>
    <w:basedOn w:val="Titreobjet"/>
    <w:next w:val="Sous-titreobjetPagedecouverture"/>
    <w:rsid w:val="001C7313"/>
  </w:style>
  <w:style w:type="paragraph" w:customStyle="1" w:styleId="TypedudocumentPagedecouverture">
    <w:name w:val="Type du document (Page de couverture)"/>
    <w:basedOn w:val="Typedudocument"/>
    <w:next w:val="TitreobjetPagedecouverture"/>
    <w:rsid w:val="001C7313"/>
  </w:style>
  <w:style w:type="paragraph" w:customStyle="1" w:styleId="Volume">
    <w:name w:val="Volume"/>
    <w:basedOn w:val="Normal"/>
    <w:next w:val="Confidentialit"/>
    <w:rsid w:val="001C7313"/>
    <w:pPr>
      <w:spacing w:after="240" w:line="240" w:lineRule="auto"/>
      <w:ind w:left="510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IntrtEEE">
    <w:name w:val="Intérêt EEE"/>
    <w:basedOn w:val="Languesfaisantfoi"/>
    <w:next w:val="Normal"/>
    <w:rsid w:val="001C7313"/>
    <w:pPr>
      <w:spacing w:after="240"/>
    </w:pPr>
  </w:style>
  <w:style w:type="paragraph" w:customStyle="1" w:styleId="Accompagnant">
    <w:name w:val="Accompagnant"/>
    <w:basedOn w:val="Normal"/>
    <w:next w:val="Typeacteprincipal"/>
    <w:rsid w:val="001C7313"/>
    <w:pPr>
      <w:spacing w:before="180" w:after="24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Typeacteprincipal">
    <w:name w:val="Type acte principal"/>
    <w:basedOn w:val="Normal"/>
    <w:next w:val="Objetacteprincipal"/>
    <w:rsid w:val="001C7313"/>
    <w:pPr>
      <w:spacing w:after="24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Objetacteprincipal">
    <w:name w:val="Objet acte principal"/>
    <w:basedOn w:val="Normal"/>
    <w:next w:val="Titrearticle"/>
    <w:rsid w:val="001C7313"/>
    <w:pPr>
      <w:spacing w:after="36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1C7313"/>
  </w:style>
  <w:style w:type="paragraph" w:customStyle="1" w:styleId="AccompagnantPagedecouverture">
    <w:name w:val="Accompagnant (Page de couverture)"/>
    <w:basedOn w:val="Accompagnant"/>
    <w:next w:val="TypeacteprincipalPagedecouverture"/>
    <w:rsid w:val="001C731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1C7313"/>
  </w:style>
  <w:style w:type="paragraph" w:customStyle="1" w:styleId="ObjetacteprincipalPagedecouverture">
    <w:name w:val="Objet acte principal (Page de couverture)"/>
    <w:basedOn w:val="Objetacteprincipal"/>
    <w:next w:val="Rfrencecroise"/>
    <w:rsid w:val="001C7313"/>
  </w:style>
  <w:style w:type="paragraph" w:customStyle="1" w:styleId="LanguesfaisantfoiPagedecouverture">
    <w:name w:val="Langues faisant foi (Page de couverture)"/>
    <w:basedOn w:val="Normal"/>
    <w:next w:val="Normal"/>
    <w:rsid w:val="001C7313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00">
    <w:name w:val="00 ди О"/>
    <w:basedOn w:val="Normal"/>
    <w:rsid w:val="001C7313"/>
    <w:pPr>
      <w:spacing w:after="0" w:line="240" w:lineRule="auto"/>
      <w:jc w:val="right"/>
    </w:pPr>
    <w:rPr>
      <w:rFonts w:ascii="Times New Roman" w:eastAsia="Times New Roman" w:hAnsi="Times New Roman" w:cs="Times New Roman"/>
      <w:b/>
      <w:i/>
      <w:sz w:val="26"/>
      <w:szCs w:val="24"/>
      <w:u w:val="single"/>
      <w:lang w:val="en-GB" w:eastAsia="bg-BG"/>
    </w:rPr>
  </w:style>
  <w:style w:type="paragraph" w:customStyle="1" w:styleId="Style5">
    <w:name w:val="Style5"/>
    <w:basedOn w:val="Normal"/>
    <w:rsid w:val="001C7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PodrozdziaChar">
    <w:name w:val="Podrozdział Char"/>
    <w:aliases w:val="stile 1 Char,Footnote Char,Footnote1 Char,Footnote2 Char,Footnote3 Char,Footnote4 Char,Footnote5 Char,Footnote6 Char,Footnote7 Char,Footnote8 Char,Footnote9 Char,Footnote10 Char,Footnote11 Char,Footnote21 Char,Footnote31 Char"/>
    <w:locked/>
    <w:rsid w:val="001C7313"/>
    <w:rPr>
      <w:rFonts w:ascii="Calibri" w:hAnsi="Calibri"/>
      <w:lang w:val="en-GB" w:eastAsia="en-US" w:bidi="ar-SA"/>
    </w:rPr>
  </w:style>
  <w:style w:type="paragraph" w:customStyle="1" w:styleId="western">
    <w:name w:val="western"/>
    <w:basedOn w:val="Normal"/>
    <w:rsid w:val="001C731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character" w:customStyle="1" w:styleId="DefaultChar">
    <w:name w:val="Default Char"/>
    <w:link w:val="Default"/>
    <w:locked/>
    <w:rsid w:val="00287873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newdocreference1">
    <w:name w:val="newdocreference1"/>
    <w:rsid w:val="00633A5F"/>
    <w:rPr>
      <w:i w:val="0"/>
      <w:iCs w:val="0"/>
      <w:color w:val="0000FF"/>
      <w:u w:val="single"/>
    </w:rPr>
  </w:style>
  <w:style w:type="paragraph" w:customStyle="1" w:styleId="CharCharCharCharCharChar">
    <w:name w:val="Знак Знак Знак Char Char Char Char Char Знак Char Знак"/>
    <w:basedOn w:val="Normal"/>
    <w:rsid w:val="00633A5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2">
    <w:name w:val="Основной текст (2)"/>
    <w:rsid w:val="00633A5F"/>
    <w:rPr>
      <w:b/>
      <w:bCs/>
      <w:spacing w:val="4"/>
      <w:sz w:val="21"/>
      <w:szCs w:val="21"/>
      <w:lang w:bidi="ar-SA"/>
    </w:rPr>
  </w:style>
  <w:style w:type="character" w:customStyle="1" w:styleId="23">
    <w:name w:val="Основной текст (2)3"/>
    <w:rsid w:val="00633A5F"/>
    <w:rPr>
      <w:b/>
      <w:bCs/>
      <w:spacing w:val="4"/>
      <w:sz w:val="21"/>
      <w:szCs w:val="21"/>
      <w:u w:val="single"/>
      <w:lang w:bidi="ar-SA"/>
    </w:rPr>
  </w:style>
  <w:style w:type="paragraph" w:styleId="NoSpacing">
    <w:name w:val="No Spacing"/>
    <w:uiPriority w:val="1"/>
    <w:qFormat/>
    <w:rsid w:val="00D21E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0">
    <w:name w:val="Char Char Char Char"/>
    <w:basedOn w:val="Normal"/>
    <w:autoRedefine/>
    <w:rsid w:val="00E02A0C"/>
    <w:pPr>
      <w:spacing w:after="120" w:line="240" w:lineRule="auto"/>
    </w:pPr>
    <w:rPr>
      <w:rFonts w:ascii="Futura Bk" w:eastAsia="Times New Roman" w:hAnsi="Futura Bk" w:cs="Futura Bk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.conevo@dpshumen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gs.conevo@dpshum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729A-711A-4159-AB95-B08C2122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97</cp:revision>
  <dcterms:created xsi:type="dcterms:W3CDTF">2016-09-17T07:14:00Z</dcterms:created>
  <dcterms:modified xsi:type="dcterms:W3CDTF">2020-02-27T13:54:00Z</dcterms:modified>
</cp:coreProperties>
</file>